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E6531">
      <w:pPr>
        <w:pStyle w:val="10"/>
        <w:ind w:left="0" w:leftChars="0" w:firstLine="0" w:firstLineChars="0"/>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lang w:val="en-US" w:eastAsia="zh-CN"/>
        </w:rPr>
        <w:t>附件1：</w:t>
      </w:r>
      <w:r>
        <w:rPr>
          <w:rFonts w:hint="eastAsia" w:ascii="宋体" w:hAnsi="宋体" w:eastAsia="宋体" w:cs="宋体"/>
          <w:b/>
          <w:bCs/>
          <w:sz w:val="24"/>
          <w:szCs w:val="24"/>
          <w:lang w:val="en-US" w:eastAsia="zh-CN"/>
        </w:rPr>
        <w:t>采购需求一览表</w:t>
      </w:r>
    </w:p>
    <w:p w14:paraId="0D627747">
      <w:pPr>
        <w:pStyle w:val="11"/>
        <w:ind w:left="0" w:leftChars="0" w:firstLine="0" w:firstLineChars="0"/>
        <w:jc w:val="both"/>
        <w:rPr>
          <w:rFonts w:hint="default" w:ascii="宋体" w:hAnsi="宋体" w:eastAsia="宋体" w:cs="宋体"/>
          <w:b/>
          <w:bCs/>
          <w:sz w:val="24"/>
          <w:szCs w:val="24"/>
          <w:lang w:val="en-US" w:eastAsia="zh-CN"/>
        </w:rPr>
      </w:pP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24"/>
        <w:gridCol w:w="7253"/>
        <w:gridCol w:w="1413"/>
        <w:gridCol w:w="1704"/>
        <w:gridCol w:w="967"/>
        <w:gridCol w:w="1075"/>
      </w:tblGrid>
      <w:tr w14:paraId="53E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57C68B6B">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489" w:type="pct"/>
            <w:tcBorders>
              <w:tl2br w:val="nil"/>
              <w:tr2bl w:val="nil"/>
            </w:tcBorders>
            <w:noWrap w:val="0"/>
            <w:vAlign w:val="center"/>
          </w:tcPr>
          <w:p w14:paraId="667048C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2490" w:type="pct"/>
            <w:tcBorders>
              <w:tl2br w:val="nil"/>
              <w:tr2bl w:val="nil"/>
            </w:tcBorders>
            <w:noWrap w:val="0"/>
            <w:vAlign w:val="center"/>
          </w:tcPr>
          <w:p w14:paraId="1D2E64D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技术参数/规格</w:t>
            </w:r>
          </w:p>
        </w:tc>
        <w:tc>
          <w:tcPr>
            <w:tcW w:w="485" w:type="pct"/>
            <w:tcBorders>
              <w:tl2br w:val="nil"/>
              <w:tr2bl w:val="nil"/>
            </w:tcBorders>
            <w:shd w:val="clear" w:color="auto" w:fill="auto"/>
            <w:noWrap w:val="0"/>
            <w:vAlign w:val="center"/>
          </w:tcPr>
          <w:p w14:paraId="12BD9EE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rPr>
              <w:t>单价</w:t>
            </w:r>
            <w:r>
              <w:rPr>
                <w:rFonts w:hint="eastAsia" w:ascii="宋体" w:hAnsi="宋体" w:eastAsia="宋体" w:cs="宋体"/>
                <w:b/>
                <w:bCs/>
                <w:color w:val="000000" w:themeColor="text1"/>
                <w:sz w:val="24"/>
                <w:szCs w:val="24"/>
                <w:highlight w:val="none"/>
                <w:lang w:val="en-US" w:eastAsia="zh-CN"/>
              </w:rPr>
              <w:t>限价</w:t>
            </w:r>
          </w:p>
          <w:p w14:paraId="7BD4474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snapToGrid w:val="0"/>
                <w:color w:val="000000" w:themeColor="text1"/>
                <w:sz w:val="24"/>
                <w:szCs w:val="24"/>
                <w:lang w:val="en-US" w:eastAsia="zh-CN" w:bidi="ar-SA"/>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元</w:t>
            </w:r>
            <w:r>
              <w:rPr>
                <w:rFonts w:hint="eastAsia" w:ascii="宋体" w:hAnsi="宋体" w:eastAsia="宋体" w:cs="宋体"/>
                <w:b/>
                <w:bCs/>
                <w:color w:val="000000"/>
                <w:sz w:val="24"/>
                <w:szCs w:val="24"/>
                <w:highlight w:val="none"/>
                <w:lang w:eastAsia="zh-CN"/>
              </w:rPr>
              <w:t>）</w:t>
            </w:r>
          </w:p>
        </w:tc>
        <w:tc>
          <w:tcPr>
            <w:tcW w:w="585" w:type="pct"/>
            <w:tcBorders>
              <w:tl2br w:val="nil"/>
              <w:tr2bl w:val="nil"/>
            </w:tcBorders>
            <w:noWrap w:val="0"/>
            <w:vAlign w:val="center"/>
          </w:tcPr>
          <w:p w14:paraId="693E8E9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规格</w:t>
            </w:r>
          </w:p>
        </w:tc>
        <w:tc>
          <w:tcPr>
            <w:tcW w:w="332" w:type="pct"/>
            <w:tcBorders>
              <w:tl2br w:val="nil"/>
              <w:tr2bl w:val="nil"/>
            </w:tcBorders>
            <w:noWrap w:val="0"/>
            <w:vAlign w:val="center"/>
          </w:tcPr>
          <w:p w14:paraId="53A15DE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369" w:type="pct"/>
            <w:tcBorders>
              <w:tl2br w:val="nil"/>
              <w:tr2bl w:val="nil"/>
            </w:tcBorders>
            <w:noWrap w:val="0"/>
            <w:vAlign w:val="center"/>
          </w:tcPr>
          <w:p w14:paraId="0D4D3960">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r>
      <w:tr w14:paraId="065D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3E9F88C0">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89" w:type="pct"/>
            <w:tcBorders>
              <w:tl2br w:val="nil"/>
              <w:tr2bl w:val="nil"/>
            </w:tcBorders>
            <w:noWrap w:val="0"/>
            <w:vAlign w:val="center"/>
          </w:tcPr>
          <w:p w14:paraId="62C30B8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羽毛球</w:t>
            </w:r>
          </w:p>
        </w:tc>
        <w:tc>
          <w:tcPr>
            <w:tcW w:w="2490" w:type="pct"/>
            <w:tcBorders>
              <w:tl2br w:val="nil"/>
              <w:tr2bl w:val="nil"/>
            </w:tcBorders>
            <w:noWrap w:val="0"/>
            <w:vAlign w:val="center"/>
          </w:tcPr>
          <w:p w14:paraId="7C07FE61">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球重2.35g～2.63g，弹跳高度在210㎜以上，重心距中心线偏差≯</w:t>
            </w:r>
          </w:p>
          <w:p w14:paraId="7E6FE2C7">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433㎜，牢度应在受冲击700次以上不破，外观接缝整齐不返光。羽</w:t>
            </w:r>
          </w:p>
          <w:p w14:paraId="23D4FAD1">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毛球头形圆正，皮面较白， 线圈整齐，胶水均匀不泛白，毛形完</w:t>
            </w:r>
          </w:p>
          <w:p w14:paraId="477F98E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整，毛梗光洁，毛片较白，插毛整齐，商标完整</w:t>
            </w:r>
            <w:r>
              <w:rPr>
                <w:rFonts w:hint="eastAsia" w:ascii="宋体" w:hAnsi="宋体" w:eastAsia="宋体" w:cs="宋体"/>
                <w:color w:val="000000"/>
                <w:sz w:val="24"/>
                <w:szCs w:val="24"/>
                <w:lang w:eastAsia="zh-CN"/>
              </w:rPr>
              <w:t>。</w:t>
            </w:r>
          </w:p>
        </w:tc>
        <w:tc>
          <w:tcPr>
            <w:tcW w:w="485" w:type="pct"/>
            <w:tcBorders>
              <w:tl2br w:val="nil"/>
              <w:tr2bl w:val="nil"/>
            </w:tcBorders>
            <w:shd w:val="clear" w:color="auto" w:fill="auto"/>
            <w:noWrap w:val="0"/>
            <w:vAlign w:val="center"/>
          </w:tcPr>
          <w:p w14:paraId="61BC1352">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55</w:t>
            </w:r>
          </w:p>
        </w:tc>
        <w:tc>
          <w:tcPr>
            <w:tcW w:w="585" w:type="pct"/>
            <w:tcBorders>
              <w:tl2br w:val="nil"/>
              <w:tr2bl w:val="nil"/>
            </w:tcBorders>
            <w:noWrap w:val="0"/>
            <w:vAlign w:val="center"/>
          </w:tcPr>
          <w:p w14:paraId="0BCA5C3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训练用球</w:t>
            </w:r>
          </w:p>
        </w:tc>
        <w:tc>
          <w:tcPr>
            <w:tcW w:w="332" w:type="pct"/>
            <w:tcBorders>
              <w:tl2br w:val="nil"/>
              <w:tr2bl w:val="nil"/>
            </w:tcBorders>
            <w:noWrap w:val="0"/>
            <w:vAlign w:val="center"/>
          </w:tcPr>
          <w:p w14:paraId="095F855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筒</w:t>
            </w:r>
          </w:p>
        </w:tc>
        <w:tc>
          <w:tcPr>
            <w:tcW w:w="369" w:type="pct"/>
            <w:tcBorders>
              <w:tl2br w:val="nil"/>
              <w:tr2bl w:val="nil"/>
            </w:tcBorders>
            <w:noWrap w:val="0"/>
            <w:vAlign w:val="center"/>
          </w:tcPr>
          <w:p w14:paraId="212C710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r>
      <w:tr w14:paraId="3785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775CFFB0">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89" w:type="pct"/>
            <w:tcBorders>
              <w:tl2br w:val="nil"/>
              <w:tr2bl w:val="nil"/>
            </w:tcBorders>
            <w:noWrap w:val="0"/>
            <w:vAlign w:val="center"/>
          </w:tcPr>
          <w:p w14:paraId="22CB1E20">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吹嘴</w:t>
            </w:r>
          </w:p>
        </w:tc>
        <w:tc>
          <w:tcPr>
            <w:tcW w:w="2490" w:type="pct"/>
            <w:tcBorders>
              <w:tl2br w:val="nil"/>
              <w:tr2bl w:val="nil"/>
            </w:tcBorders>
            <w:noWrap w:val="0"/>
            <w:vAlign w:val="center"/>
          </w:tcPr>
          <w:p w14:paraId="0DB11FAB">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材质：无毒无味的环保塑料规格：吹嘴接管处直径12-23毫米，适</w:t>
            </w:r>
          </w:p>
          <w:p w14:paraId="5FB25B2F">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用于各品牌和型号的测试仪。</w:t>
            </w:r>
          </w:p>
        </w:tc>
        <w:tc>
          <w:tcPr>
            <w:tcW w:w="485" w:type="pct"/>
            <w:tcBorders>
              <w:tl2br w:val="nil"/>
              <w:tr2bl w:val="nil"/>
            </w:tcBorders>
            <w:shd w:val="clear" w:color="auto" w:fill="auto"/>
            <w:noWrap w:val="0"/>
            <w:vAlign w:val="center"/>
          </w:tcPr>
          <w:p w14:paraId="196867F0">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1</w:t>
            </w:r>
          </w:p>
        </w:tc>
        <w:tc>
          <w:tcPr>
            <w:tcW w:w="585" w:type="pct"/>
            <w:tcBorders>
              <w:tl2br w:val="nil"/>
              <w:tr2bl w:val="nil"/>
            </w:tcBorders>
            <w:noWrap w:val="0"/>
            <w:vAlign w:val="center"/>
          </w:tcPr>
          <w:p w14:paraId="43207C3E">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p>
        </w:tc>
        <w:tc>
          <w:tcPr>
            <w:tcW w:w="332" w:type="pct"/>
            <w:tcBorders>
              <w:tl2br w:val="nil"/>
              <w:tr2bl w:val="nil"/>
            </w:tcBorders>
            <w:noWrap w:val="0"/>
            <w:vAlign w:val="center"/>
          </w:tcPr>
          <w:p w14:paraId="5E61EB1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69" w:type="pct"/>
            <w:tcBorders>
              <w:tl2br w:val="nil"/>
              <w:tr2bl w:val="nil"/>
            </w:tcBorders>
            <w:noWrap w:val="0"/>
            <w:vAlign w:val="center"/>
          </w:tcPr>
          <w:p w14:paraId="1ACB5B7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5000</w:t>
            </w:r>
          </w:p>
        </w:tc>
      </w:tr>
      <w:tr w14:paraId="1FC5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0056CF98">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89" w:type="pct"/>
            <w:tcBorders>
              <w:tl2br w:val="nil"/>
              <w:tr2bl w:val="nil"/>
            </w:tcBorders>
            <w:noWrap w:val="0"/>
            <w:vAlign w:val="center"/>
          </w:tcPr>
          <w:p w14:paraId="04A30D6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直角收纳箱</w:t>
            </w:r>
          </w:p>
        </w:tc>
        <w:tc>
          <w:tcPr>
            <w:tcW w:w="2490" w:type="pct"/>
            <w:tcBorders>
              <w:tl2br w:val="nil"/>
              <w:tr2bl w:val="nil"/>
            </w:tcBorders>
            <w:noWrap w:val="0"/>
            <w:vAlign w:val="center"/>
          </w:tcPr>
          <w:p w14:paraId="41862EDC">
            <w:pPr>
              <w:pageBreakBefore w:val="0"/>
              <w:widowControl/>
              <w:numPr>
                <w:ilvl w:val="0"/>
                <w:numId w:val="0"/>
              </w:numPr>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snapToGrid w:val="0"/>
                <w:color w:val="000000"/>
                <w:sz w:val="24"/>
                <w:szCs w:val="24"/>
                <w:lang w:val="en-US" w:eastAsia="en-US" w:bidi="ar-SA"/>
              </w:rPr>
              <w:t>1、</w:t>
            </w:r>
            <w:r>
              <w:rPr>
                <w:rFonts w:hint="eastAsia" w:ascii="宋体" w:hAnsi="宋体" w:eastAsia="宋体" w:cs="宋体"/>
                <w:color w:val="000000"/>
                <w:sz w:val="24"/>
                <w:szCs w:val="24"/>
              </w:rPr>
              <w:t>采用pp材质，容量：32L；规格：47.5x34x28cm；</w:t>
            </w:r>
          </w:p>
          <w:p w14:paraId="6B619AED">
            <w:pPr>
              <w:pageBreakBefore w:val="0"/>
              <w:widowControl/>
              <w:numPr>
                <w:ilvl w:val="0"/>
                <w:numId w:val="0"/>
              </w:numPr>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snapToGrid w:val="0"/>
                <w:color w:val="000000"/>
                <w:sz w:val="24"/>
                <w:szCs w:val="24"/>
                <w:lang w:val="en-US" w:eastAsia="en-US" w:bidi="ar-SA"/>
              </w:rPr>
              <w:t>2、</w:t>
            </w:r>
            <w:r>
              <w:rPr>
                <w:rFonts w:hint="eastAsia" w:ascii="宋体" w:hAnsi="宋体" w:eastAsia="宋体" w:cs="宋体"/>
                <w:color w:val="000000"/>
                <w:sz w:val="24"/>
                <w:szCs w:val="24"/>
              </w:rPr>
              <w:t>加厚材质加强承重。</w:t>
            </w:r>
          </w:p>
        </w:tc>
        <w:tc>
          <w:tcPr>
            <w:tcW w:w="485" w:type="pct"/>
            <w:tcBorders>
              <w:tl2br w:val="nil"/>
              <w:tr2bl w:val="nil"/>
            </w:tcBorders>
            <w:shd w:val="clear" w:color="auto" w:fill="auto"/>
            <w:noWrap w:val="0"/>
            <w:vAlign w:val="center"/>
          </w:tcPr>
          <w:p w14:paraId="3C1A7A0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50</w:t>
            </w:r>
          </w:p>
        </w:tc>
        <w:tc>
          <w:tcPr>
            <w:tcW w:w="585" w:type="pct"/>
            <w:tcBorders>
              <w:tl2br w:val="nil"/>
              <w:tr2bl w:val="nil"/>
            </w:tcBorders>
            <w:noWrap w:val="0"/>
            <w:vAlign w:val="center"/>
          </w:tcPr>
          <w:p w14:paraId="325C63E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47.5x34x28cm</w:t>
            </w:r>
          </w:p>
        </w:tc>
        <w:tc>
          <w:tcPr>
            <w:tcW w:w="332" w:type="pct"/>
            <w:tcBorders>
              <w:tl2br w:val="nil"/>
              <w:tr2bl w:val="nil"/>
            </w:tcBorders>
            <w:noWrap w:val="0"/>
            <w:vAlign w:val="center"/>
          </w:tcPr>
          <w:p w14:paraId="514A055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69" w:type="pct"/>
            <w:tcBorders>
              <w:tl2br w:val="nil"/>
              <w:tr2bl w:val="nil"/>
            </w:tcBorders>
            <w:noWrap w:val="0"/>
            <w:vAlign w:val="center"/>
          </w:tcPr>
          <w:p w14:paraId="183671FB">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749D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7CE0606C">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89" w:type="pct"/>
            <w:tcBorders>
              <w:tl2br w:val="nil"/>
              <w:tr2bl w:val="nil"/>
            </w:tcBorders>
            <w:noWrap w:val="0"/>
            <w:vAlign w:val="center"/>
          </w:tcPr>
          <w:p w14:paraId="7533D39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扫把</w:t>
            </w:r>
          </w:p>
        </w:tc>
        <w:tc>
          <w:tcPr>
            <w:tcW w:w="2490" w:type="pct"/>
            <w:tcBorders>
              <w:tl2br w:val="nil"/>
              <w:tr2bl w:val="nil"/>
            </w:tcBorders>
            <w:noWrap w:val="0"/>
            <w:vAlign w:val="center"/>
          </w:tcPr>
          <w:p w14:paraId="44A445EE">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材质：PP材质，新款波浪丝加大加厚水扫把，硬毛，加长加粗木杆</w:t>
            </w:r>
          </w:p>
          <w:p w14:paraId="0BB26405">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，总长100ｃｍ，苗长30ｃｍ，宽55ｃｍ，８钉固定扫把头，可拆</w:t>
            </w:r>
          </w:p>
          <w:p w14:paraId="24F8A2A4">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卸。</w:t>
            </w:r>
          </w:p>
        </w:tc>
        <w:tc>
          <w:tcPr>
            <w:tcW w:w="485" w:type="pct"/>
            <w:tcBorders>
              <w:tl2br w:val="nil"/>
              <w:tr2bl w:val="nil"/>
            </w:tcBorders>
            <w:shd w:val="clear" w:color="auto" w:fill="auto"/>
            <w:noWrap w:val="0"/>
            <w:vAlign w:val="center"/>
          </w:tcPr>
          <w:p w14:paraId="765414A0">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60</w:t>
            </w:r>
          </w:p>
        </w:tc>
        <w:tc>
          <w:tcPr>
            <w:tcW w:w="585" w:type="pct"/>
            <w:tcBorders>
              <w:tl2br w:val="nil"/>
              <w:tr2bl w:val="nil"/>
            </w:tcBorders>
            <w:noWrap w:val="0"/>
            <w:vAlign w:val="center"/>
          </w:tcPr>
          <w:p w14:paraId="26054C1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p>
        </w:tc>
        <w:tc>
          <w:tcPr>
            <w:tcW w:w="332" w:type="pct"/>
            <w:tcBorders>
              <w:tl2br w:val="nil"/>
              <w:tr2bl w:val="nil"/>
            </w:tcBorders>
            <w:noWrap w:val="0"/>
            <w:vAlign w:val="center"/>
          </w:tcPr>
          <w:p w14:paraId="1E5061E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69" w:type="pct"/>
            <w:tcBorders>
              <w:tl2br w:val="nil"/>
              <w:tr2bl w:val="nil"/>
            </w:tcBorders>
            <w:noWrap w:val="0"/>
            <w:vAlign w:val="center"/>
          </w:tcPr>
          <w:p w14:paraId="07505B78">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63A1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6" w:type="pct"/>
            <w:tcBorders>
              <w:tl2br w:val="nil"/>
              <w:tr2bl w:val="nil"/>
            </w:tcBorders>
            <w:noWrap w:val="0"/>
            <w:vAlign w:val="center"/>
          </w:tcPr>
          <w:p w14:paraId="1EC12EFE">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489" w:type="pct"/>
            <w:tcBorders>
              <w:tl2br w:val="nil"/>
              <w:tr2bl w:val="nil"/>
            </w:tcBorders>
            <w:noWrap w:val="0"/>
            <w:vAlign w:val="center"/>
          </w:tcPr>
          <w:p w14:paraId="1ED69FF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硬毛扫帚</w:t>
            </w:r>
          </w:p>
        </w:tc>
        <w:tc>
          <w:tcPr>
            <w:tcW w:w="2490" w:type="pct"/>
            <w:tcBorders>
              <w:tl2br w:val="nil"/>
              <w:tr2bl w:val="nil"/>
            </w:tcBorders>
            <w:noWrap w:val="0"/>
            <w:vAlign w:val="center"/>
          </w:tcPr>
          <w:p w14:paraId="159BCED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颜色分类：五排毛加厚加硬+垃圾铲(配2条杆)，杆长95cm.</w:t>
            </w:r>
          </w:p>
        </w:tc>
        <w:tc>
          <w:tcPr>
            <w:tcW w:w="485" w:type="pct"/>
            <w:tcBorders>
              <w:tl2br w:val="nil"/>
              <w:tr2bl w:val="nil"/>
            </w:tcBorders>
            <w:shd w:val="clear" w:color="auto" w:fill="auto"/>
            <w:noWrap w:val="0"/>
            <w:vAlign w:val="center"/>
          </w:tcPr>
          <w:p w14:paraId="7D199CD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20</w:t>
            </w:r>
          </w:p>
        </w:tc>
        <w:tc>
          <w:tcPr>
            <w:tcW w:w="585" w:type="pct"/>
            <w:tcBorders>
              <w:tl2br w:val="nil"/>
              <w:tr2bl w:val="nil"/>
            </w:tcBorders>
            <w:noWrap w:val="0"/>
            <w:vAlign w:val="center"/>
          </w:tcPr>
          <w:p w14:paraId="1978ADC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p>
        </w:tc>
        <w:tc>
          <w:tcPr>
            <w:tcW w:w="332" w:type="pct"/>
            <w:tcBorders>
              <w:tl2br w:val="nil"/>
              <w:tr2bl w:val="nil"/>
            </w:tcBorders>
            <w:noWrap w:val="0"/>
            <w:vAlign w:val="center"/>
          </w:tcPr>
          <w:p w14:paraId="0CB16DC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69" w:type="pct"/>
            <w:tcBorders>
              <w:tl2br w:val="nil"/>
              <w:tr2bl w:val="nil"/>
            </w:tcBorders>
            <w:noWrap w:val="0"/>
            <w:vAlign w:val="center"/>
          </w:tcPr>
          <w:p w14:paraId="5760748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5C1D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55561693">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c>
          <w:tcPr>
            <w:tcW w:w="489" w:type="pct"/>
            <w:tcBorders>
              <w:tl2br w:val="nil"/>
              <w:tr2bl w:val="nil"/>
            </w:tcBorders>
            <w:noWrap w:val="0"/>
            <w:vAlign w:val="center"/>
          </w:tcPr>
          <w:p w14:paraId="1173467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拖把</w:t>
            </w:r>
          </w:p>
        </w:tc>
        <w:tc>
          <w:tcPr>
            <w:tcW w:w="2490" w:type="pct"/>
            <w:tcBorders>
              <w:tl2br w:val="nil"/>
              <w:tr2bl w:val="nil"/>
            </w:tcBorders>
            <w:noWrap w:val="0"/>
            <w:vAlign w:val="center"/>
          </w:tcPr>
          <w:p w14:paraId="76280D3E">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加厚双层，棉纱拖布，可拆卸拖架，不锈钢金属接头，加厚双层帆</w:t>
            </w:r>
          </w:p>
          <w:p w14:paraId="2957A098">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布。规格：80cm</w:t>
            </w:r>
          </w:p>
        </w:tc>
        <w:tc>
          <w:tcPr>
            <w:tcW w:w="485" w:type="pct"/>
            <w:tcBorders>
              <w:tl2br w:val="nil"/>
              <w:tr2bl w:val="nil"/>
            </w:tcBorders>
            <w:shd w:val="clear" w:color="auto" w:fill="auto"/>
            <w:noWrap w:val="0"/>
            <w:vAlign w:val="center"/>
          </w:tcPr>
          <w:p w14:paraId="37A2900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120</w:t>
            </w:r>
          </w:p>
        </w:tc>
        <w:tc>
          <w:tcPr>
            <w:tcW w:w="585" w:type="pct"/>
            <w:tcBorders>
              <w:tl2br w:val="nil"/>
              <w:tr2bl w:val="nil"/>
            </w:tcBorders>
            <w:noWrap w:val="0"/>
            <w:vAlign w:val="center"/>
          </w:tcPr>
          <w:p w14:paraId="30707A3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p>
        </w:tc>
        <w:tc>
          <w:tcPr>
            <w:tcW w:w="332" w:type="pct"/>
            <w:tcBorders>
              <w:tl2br w:val="nil"/>
              <w:tr2bl w:val="nil"/>
            </w:tcBorders>
            <w:noWrap w:val="0"/>
            <w:vAlign w:val="center"/>
          </w:tcPr>
          <w:p w14:paraId="4EC5413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69" w:type="pct"/>
            <w:tcBorders>
              <w:tl2br w:val="nil"/>
              <w:tr2bl w:val="nil"/>
            </w:tcBorders>
            <w:noWrap w:val="0"/>
            <w:vAlign w:val="center"/>
          </w:tcPr>
          <w:p w14:paraId="498D8B2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38A8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58562199">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7</w:t>
            </w:r>
          </w:p>
        </w:tc>
        <w:tc>
          <w:tcPr>
            <w:tcW w:w="489" w:type="pct"/>
            <w:tcBorders>
              <w:tl2br w:val="nil"/>
              <w:tr2bl w:val="nil"/>
            </w:tcBorders>
            <w:noWrap w:val="0"/>
            <w:vAlign w:val="center"/>
          </w:tcPr>
          <w:p w14:paraId="0F37D2D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棉纱拖把</w:t>
            </w:r>
          </w:p>
        </w:tc>
        <w:tc>
          <w:tcPr>
            <w:tcW w:w="2490" w:type="pct"/>
            <w:tcBorders>
              <w:tl2br w:val="nil"/>
              <w:tr2bl w:val="nil"/>
            </w:tcBorders>
            <w:noWrap w:val="0"/>
            <w:vAlign w:val="center"/>
          </w:tcPr>
          <w:p w14:paraId="6A15618F">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拖布材质：棉纱；杆材质：不锈钢</w:t>
            </w:r>
          </w:p>
          <w:p w14:paraId="47B55186">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2棉头【纯棉纱拖头+不锈钢杆】, 双层加厚棉纱；升级方形拖头，</w:t>
            </w:r>
          </w:p>
          <w:p w14:paraId="0343E01B">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加宽加大快速清洁。</w:t>
            </w:r>
          </w:p>
        </w:tc>
        <w:tc>
          <w:tcPr>
            <w:tcW w:w="485" w:type="pct"/>
            <w:tcBorders>
              <w:tl2br w:val="nil"/>
              <w:tr2bl w:val="nil"/>
            </w:tcBorders>
            <w:shd w:val="clear" w:color="auto" w:fill="auto"/>
            <w:noWrap w:val="0"/>
            <w:vAlign w:val="center"/>
          </w:tcPr>
          <w:p w14:paraId="6B83058B">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60</w:t>
            </w:r>
          </w:p>
        </w:tc>
        <w:tc>
          <w:tcPr>
            <w:tcW w:w="585" w:type="pct"/>
            <w:tcBorders>
              <w:tl2br w:val="nil"/>
              <w:tr2bl w:val="nil"/>
            </w:tcBorders>
            <w:noWrap w:val="0"/>
            <w:vAlign w:val="center"/>
          </w:tcPr>
          <w:p w14:paraId="7FD69D9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p>
        </w:tc>
        <w:tc>
          <w:tcPr>
            <w:tcW w:w="332" w:type="pct"/>
            <w:tcBorders>
              <w:tl2br w:val="nil"/>
              <w:tr2bl w:val="nil"/>
            </w:tcBorders>
            <w:noWrap w:val="0"/>
            <w:vAlign w:val="center"/>
          </w:tcPr>
          <w:p w14:paraId="5565B89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把</w:t>
            </w:r>
          </w:p>
        </w:tc>
        <w:tc>
          <w:tcPr>
            <w:tcW w:w="369" w:type="pct"/>
            <w:tcBorders>
              <w:tl2br w:val="nil"/>
              <w:tr2bl w:val="nil"/>
            </w:tcBorders>
            <w:noWrap w:val="0"/>
            <w:vAlign w:val="center"/>
          </w:tcPr>
          <w:p w14:paraId="2FA5F3B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3299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46" w:type="pct"/>
            <w:tcBorders>
              <w:tl2br w:val="nil"/>
              <w:tr2bl w:val="nil"/>
            </w:tcBorders>
            <w:noWrap w:val="0"/>
            <w:vAlign w:val="center"/>
          </w:tcPr>
          <w:p w14:paraId="471A7091">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8</w:t>
            </w:r>
          </w:p>
        </w:tc>
        <w:tc>
          <w:tcPr>
            <w:tcW w:w="489" w:type="pct"/>
            <w:tcBorders>
              <w:tl2br w:val="nil"/>
              <w:tr2bl w:val="nil"/>
            </w:tcBorders>
            <w:noWrap w:val="0"/>
            <w:vAlign w:val="center"/>
          </w:tcPr>
          <w:p w14:paraId="0673F01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网球</w:t>
            </w:r>
          </w:p>
        </w:tc>
        <w:tc>
          <w:tcPr>
            <w:tcW w:w="2490" w:type="pct"/>
            <w:tcBorders>
              <w:tl2br w:val="nil"/>
              <w:tr2bl w:val="nil"/>
            </w:tcBorders>
            <w:noWrap w:val="0"/>
            <w:vAlign w:val="center"/>
          </w:tcPr>
          <w:p w14:paraId="13D351C9">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GB/T22754-2008；材质：化纤毛呢    直径：64.5-66.7mm；重量</w:t>
            </w:r>
          </w:p>
          <w:p w14:paraId="12A2EDE8">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56.7-58.6g； 弹跳：125-135cm；通过中国网球协会认证。</w:t>
            </w:r>
          </w:p>
        </w:tc>
        <w:tc>
          <w:tcPr>
            <w:tcW w:w="485" w:type="pct"/>
            <w:tcBorders>
              <w:tl2br w:val="nil"/>
              <w:tr2bl w:val="nil"/>
            </w:tcBorders>
            <w:shd w:val="clear" w:color="auto" w:fill="auto"/>
            <w:noWrap w:val="0"/>
            <w:vAlign w:val="center"/>
          </w:tcPr>
          <w:p w14:paraId="10A8F81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6</w:t>
            </w:r>
          </w:p>
        </w:tc>
        <w:tc>
          <w:tcPr>
            <w:tcW w:w="585" w:type="pct"/>
            <w:tcBorders>
              <w:tl2br w:val="nil"/>
              <w:tr2bl w:val="nil"/>
            </w:tcBorders>
            <w:noWrap w:val="0"/>
            <w:vAlign w:val="center"/>
          </w:tcPr>
          <w:p w14:paraId="6C2042F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p>
        </w:tc>
        <w:tc>
          <w:tcPr>
            <w:tcW w:w="332" w:type="pct"/>
            <w:tcBorders>
              <w:tl2br w:val="nil"/>
              <w:tr2bl w:val="nil"/>
            </w:tcBorders>
            <w:noWrap w:val="0"/>
            <w:vAlign w:val="center"/>
          </w:tcPr>
          <w:p w14:paraId="4AB092C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69" w:type="pct"/>
            <w:tcBorders>
              <w:tl2br w:val="nil"/>
              <w:tr2bl w:val="nil"/>
            </w:tcBorders>
            <w:noWrap w:val="0"/>
            <w:vAlign w:val="center"/>
          </w:tcPr>
          <w:p w14:paraId="3CDB753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r>
      <w:tr w14:paraId="38F8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6" w:type="pct"/>
            <w:tcBorders>
              <w:tl2br w:val="nil"/>
              <w:tr2bl w:val="nil"/>
            </w:tcBorders>
            <w:noWrap w:val="0"/>
            <w:vAlign w:val="center"/>
          </w:tcPr>
          <w:p w14:paraId="4AE5A09A">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489" w:type="pct"/>
            <w:tcBorders>
              <w:tl2br w:val="nil"/>
              <w:tr2bl w:val="nil"/>
            </w:tcBorders>
            <w:noWrap w:val="0"/>
            <w:vAlign w:val="center"/>
          </w:tcPr>
          <w:p w14:paraId="2932C7F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点签器</w:t>
            </w:r>
          </w:p>
        </w:tc>
        <w:tc>
          <w:tcPr>
            <w:tcW w:w="2490" w:type="pct"/>
            <w:tcBorders>
              <w:tl2br w:val="nil"/>
              <w:tr2bl w:val="nil"/>
            </w:tcBorders>
            <w:noWrap w:val="0"/>
            <w:vAlign w:val="center"/>
          </w:tcPr>
          <w:p w14:paraId="3632CB00">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型号：乐嘉LJT-Ⅱ-P</w:t>
            </w:r>
          </w:p>
        </w:tc>
        <w:tc>
          <w:tcPr>
            <w:tcW w:w="485" w:type="pct"/>
            <w:tcBorders>
              <w:tl2br w:val="nil"/>
              <w:tr2bl w:val="nil"/>
            </w:tcBorders>
            <w:shd w:val="clear" w:color="auto" w:fill="auto"/>
            <w:noWrap w:val="0"/>
            <w:vAlign w:val="center"/>
          </w:tcPr>
          <w:p w14:paraId="4A095168">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1400</w:t>
            </w:r>
          </w:p>
        </w:tc>
        <w:tc>
          <w:tcPr>
            <w:tcW w:w="585" w:type="pct"/>
            <w:tcBorders>
              <w:tl2br w:val="nil"/>
              <w:tr2bl w:val="nil"/>
            </w:tcBorders>
            <w:noWrap w:val="0"/>
            <w:vAlign w:val="center"/>
          </w:tcPr>
          <w:p w14:paraId="6B987CD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100号</w:t>
            </w:r>
          </w:p>
        </w:tc>
        <w:tc>
          <w:tcPr>
            <w:tcW w:w="332" w:type="pct"/>
            <w:tcBorders>
              <w:tl2br w:val="nil"/>
              <w:tr2bl w:val="nil"/>
            </w:tcBorders>
            <w:noWrap w:val="0"/>
            <w:vAlign w:val="center"/>
          </w:tcPr>
          <w:p w14:paraId="65AD469B">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69" w:type="pct"/>
            <w:tcBorders>
              <w:tl2br w:val="nil"/>
              <w:tr2bl w:val="nil"/>
            </w:tcBorders>
            <w:noWrap w:val="0"/>
            <w:vAlign w:val="center"/>
          </w:tcPr>
          <w:p w14:paraId="2566D21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45E2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0D2B176A">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489" w:type="pct"/>
            <w:tcBorders>
              <w:tl2br w:val="nil"/>
              <w:tr2bl w:val="nil"/>
            </w:tcBorders>
            <w:noWrap w:val="0"/>
            <w:vAlign w:val="center"/>
          </w:tcPr>
          <w:p w14:paraId="164EF39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定向运动专</w:t>
            </w:r>
          </w:p>
          <w:p w14:paraId="6228D28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用电池</w:t>
            </w:r>
          </w:p>
        </w:tc>
        <w:tc>
          <w:tcPr>
            <w:tcW w:w="2490" w:type="pct"/>
            <w:tcBorders>
              <w:tl2br w:val="nil"/>
              <w:tr2bl w:val="nil"/>
            </w:tcBorders>
            <w:noWrap w:val="0"/>
            <w:vAlign w:val="center"/>
          </w:tcPr>
          <w:p w14:paraId="3B6119B5">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型号：乐嘉LJT-Ⅱ专用</w:t>
            </w:r>
          </w:p>
        </w:tc>
        <w:tc>
          <w:tcPr>
            <w:tcW w:w="485" w:type="pct"/>
            <w:tcBorders>
              <w:tl2br w:val="nil"/>
              <w:tr2bl w:val="nil"/>
            </w:tcBorders>
            <w:shd w:val="clear" w:color="auto" w:fill="auto"/>
            <w:noWrap w:val="0"/>
            <w:vAlign w:val="center"/>
          </w:tcPr>
          <w:p w14:paraId="27821CF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40</w:t>
            </w:r>
          </w:p>
        </w:tc>
        <w:tc>
          <w:tcPr>
            <w:tcW w:w="585" w:type="pct"/>
            <w:tcBorders>
              <w:tl2br w:val="nil"/>
              <w:tr2bl w:val="nil"/>
            </w:tcBorders>
            <w:noWrap w:val="0"/>
            <w:vAlign w:val="center"/>
          </w:tcPr>
          <w:p w14:paraId="254D552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p>
        </w:tc>
        <w:tc>
          <w:tcPr>
            <w:tcW w:w="332" w:type="pct"/>
            <w:tcBorders>
              <w:tl2br w:val="nil"/>
              <w:tr2bl w:val="nil"/>
            </w:tcBorders>
            <w:noWrap w:val="0"/>
            <w:vAlign w:val="center"/>
          </w:tcPr>
          <w:p w14:paraId="43DDF74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组</w:t>
            </w:r>
          </w:p>
        </w:tc>
        <w:tc>
          <w:tcPr>
            <w:tcW w:w="369" w:type="pct"/>
            <w:tcBorders>
              <w:tl2br w:val="nil"/>
              <w:tr2bl w:val="nil"/>
            </w:tcBorders>
            <w:noWrap w:val="0"/>
            <w:vAlign w:val="center"/>
          </w:tcPr>
          <w:p w14:paraId="5345F35E">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3BBA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23A96FA9">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p>
        </w:tc>
        <w:tc>
          <w:tcPr>
            <w:tcW w:w="489" w:type="pct"/>
            <w:tcBorders>
              <w:tl2br w:val="nil"/>
              <w:tr2bl w:val="nil"/>
            </w:tcBorders>
            <w:noWrap w:val="0"/>
            <w:vAlign w:val="center"/>
          </w:tcPr>
          <w:p w14:paraId="4D05CDC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体操垫套</w:t>
            </w:r>
          </w:p>
        </w:tc>
        <w:tc>
          <w:tcPr>
            <w:tcW w:w="2490" w:type="pct"/>
            <w:tcBorders>
              <w:tl2br w:val="nil"/>
              <w:tr2bl w:val="nil"/>
            </w:tcBorders>
            <w:noWrap w:val="0"/>
            <w:vAlign w:val="center"/>
          </w:tcPr>
          <w:p w14:paraId="335020A0">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材质：加厚加密4*4有机硅帆布；规格：200X100X10CM</w:t>
            </w:r>
          </w:p>
        </w:tc>
        <w:tc>
          <w:tcPr>
            <w:tcW w:w="485" w:type="pct"/>
            <w:tcBorders>
              <w:tl2br w:val="nil"/>
              <w:tr2bl w:val="nil"/>
            </w:tcBorders>
            <w:shd w:val="clear" w:color="auto" w:fill="auto"/>
            <w:noWrap w:val="0"/>
            <w:vAlign w:val="center"/>
          </w:tcPr>
          <w:p w14:paraId="7ED0A20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100</w:t>
            </w:r>
          </w:p>
        </w:tc>
        <w:tc>
          <w:tcPr>
            <w:tcW w:w="585" w:type="pct"/>
            <w:tcBorders>
              <w:tl2br w:val="nil"/>
              <w:tr2bl w:val="nil"/>
            </w:tcBorders>
            <w:noWrap w:val="0"/>
            <w:vAlign w:val="center"/>
          </w:tcPr>
          <w:p w14:paraId="126BBFC2">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200X100X10CM</w:t>
            </w:r>
          </w:p>
        </w:tc>
        <w:tc>
          <w:tcPr>
            <w:tcW w:w="332" w:type="pct"/>
            <w:tcBorders>
              <w:tl2br w:val="nil"/>
              <w:tr2bl w:val="nil"/>
            </w:tcBorders>
            <w:noWrap w:val="0"/>
            <w:vAlign w:val="center"/>
          </w:tcPr>
          <w:p w14:paraId="0A513FE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69" w:type="pct"/>
            <w:tcBorders>
              <w:tl2br w:val="nil"/>
              <w:tr2bl w:val="nil"/>
            </w:tcBorders>
            <w:noWrap w:val="0"/>
            <w:vAlign w:val="center"/>
          </w:tcPr>
          <w:p w14:paraId="4D4EE83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41BD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2840344B">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w:t>
            </w:r>
          </w:p>
        </w:tc>
        <w:tc>
          <w:tcPr>
            <w:tcW w:w="489" w:type="pct"/>
            <w:tcBorders>
              <w:tl2br w:val="nil"/>
              <w:tr2bl w:val="nil"/>
            </w:tcBorders>
            <w:noWrap w:val="0"/>
            <w:vAlign w:val="center"/>
          </w:tcPr>
          <w:p w14:paraId="1146A10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跳高垫子外</w:t>
            </w:r>
          </w:p>
          <w:p w14:paraId="1240ED0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套（折叠）</w:t>
            </w:r>
          </w:p>
        </w:tc>
        <w:tc>
          <w:tcPr>
            <w:tcW w:w="2490" w:type="pct"/>
            <w:tcBorders>
              <w:tl2br w:val="nil"/>
              <w:tr2bl w:val="nil"/>
            </w:tcBorders>
            <w:noWrap w:val="0"/>
            <w:vAlign w:val="center"/>
          </w:tcPr>
          <w:p w14:paraId="204B7F6B">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材质：加厚加密4*4有机硅帆布；规格：195X300X30</w:t>
            </w:r>
          </w:p>
        </w:tc>
        <w:tc>
          <w:tcPr>
            <w:tcW w:w="485" w:type="pct"/>
            <w:tcBorders>
              <w:tl2br w:val="nil"/>
              <w:tr2bl w:val="nil"/>
            </w:tcBorders>
            <w:shd w:val="clear" w:color="auto" w:fill="auto"/>
            <w:noWrap w:val="0"/>
            <w:vAlign w:val="center"/>
          </w:tcPr>
          <w:p w14:paraId="3557346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400</w:t>
            </w:r>
          </w:p>
        </w:tc>
        <w:tc>
          <w:tcPr>
            <w:tcW w:w="585" w:type="pct"/>
            <w:tcBorders>
              <w:tl2br w:val="nil"/>
              <w:tr2bl w:val="nil"/>
            </w:tcBorders>
            <w:noWrap w:val="0"/>
            <w:vAlign w:val="center"/>
          </w:tcPr>
          <w:p w14:paraId="3A878B5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195X300X30</w:t>
            </w:r>
          </w:p>
        </w:tc>
        <w:tc>
          <w:tcPr>
            <w:tcW w:w="332" w:type="pct"/>
            <w:tcBorders>
              <w:tl2br w:val="nil"/>
              <w:tr2bl w:val="nil"/>
            </w:tcBorders>
            <w:noWrap w:val="0"/>
            <w:vAlign w:val="center"/>
          </w:tcPr>
          <w:p w14:paraId="2378F95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369" w:type="pct"/>
            <w:tcBorders>
              <w:tl2br w:val="nil"/>
              <w:tr2bl w:val="nil"/>
            </w:tcBorders>
            <w:noWrap w:val="0"/>
            <w:vAlign w:val="center"/>
          </w:tcPr>
          <w:p w14:paraId="4863EFD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14:paraId="52EC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134F99D1">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3</w:t>
            </w:r>
          </w:p>
        </w:tc>
        <w:tc>
          <w:tcPr>
            <w:tcW w:w="489" w:type="pct"/>
            <w:tcBorders>
              <w:tl2br w:val="nil"/>
              <w:tr2bl w:val="nil"/>
            </w:tcBorders>
            <w:noWrap w:val="0"/>
            <w:vAlign w:val="center"/>
          </w:tcPr>
          <w:p w14:paraId="1E790F28">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体操垫</w:t>
            </w:r>
          </w:p>
        </w:tc>
        <w:tc>
          <w:tcPr>
            <w:tcW w:w="2490" w:type="pct"/>
            <w:tcBorders>
              <w:tl2br w:val="nil"/>
              <w:tr2bl w:val="nil"/>
            </w:tcBorders>
            <w:noWrap w:val="0"/>
            <w:vAlign w:val="center"/>
          </w:tcPr>
          <w:p w14:paraId="70B99A54">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材质：加厚4*4有机硅帆布，厚度0.8mm，耐磨耐用，可清洗不缩水</w:t>
            </w:r>
          </w:p>
          <w:p w14:paraId="2ADD9178">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。绿色直板：长2m*宽1m*厚10cm 50密度软海绵。</w:t>
            </w:r>
          </w:p>
        </w:tc>
        <w:tc>
          <w:tcPr>
            <w:tcW w:w="485" w:type="pct"/>
            <w:tcBorders>
              <w:tl2br w:val="nil"/>
              <w:tr2bl w:val="nil"/>
            </w:tcBorders>
            <w:shd w:val="clear" w:color="auto" w:fill="auto"/>
            <w:noWrap w:val="0"/>
            <w:vAlign w:val="center"/>
          </w:tcPr>
          <w:p w14:paraId="526FA53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450</w:t>
            </w:r>
          </w:p>
        </w:tc>
        <w:tc>
          <w:tcPr>
            <w:tcW w:w="585" w:type="pct"/>
            <w:tcBorders>
              <w:tl2br w:val="nil"/>
              <w:tr2bl w:val="nil"/>
            </w:tcBorders>
            <w:noWrap w:val="0"/>
            <w:vAlign w:val="center"/>
          </w:tcPr>
          <w:p w14:paraId="72618E4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200X100X10CM</w:t>
            </w:r>
          </w:p>
        </w:tc>
        <w:tc>
          <w:tcPr>
            <w:tcW w:w="332" w:type="pct"/>
            <w:tcBorders>
              <w:tl2br w:val="nil"/>
              <w:tr2bl w:val="nil"/>
            </w:tcBorders>
            <w:noWrap w:val="0"/>
            <w:vAlign w:val="center"/>
          </w:tcPr>
          <w:p w14:paraId="66DCE40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块</w:t>
            </w:r>
          </w:p>
        </w:tc>
        <w:tc>
          <w:tcPr>
            <w:tcW w:w="369" w:type="pct"/>
            <w:tcBorders>
              <w:tl2br w:val="nil"/>
              <w:tr2bl w:val="nil"/>
            </w:tcBorders>
            <w:noWrap w:val="0"/>
            <w:vAlign w:val="center"/>
          </w:tcPr>
          <w:p w14:paraId="6C9370C0">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4C3B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6" w:type="pct"/>
            <w:tcBorders>
              <w:tl2br w:val="nil"/>
              <w:tr2bl w:val="nil"/>
            </w:tcBorders>
            <w:noWrap w:val="0"/>
            <w:vAlign w:val="center"/>
          </w:tcPr>
          <w:p w14:paraId="39DCFE75">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p>
        </w:tc>
        <w:tc>
          <w:tcPr>
            <w:tcW w:w="489" w:type="pct"/>
            <w:tcBorders>
              <w:tl2br w:val="nil"/>
              <w:tr2bl w:val="nil"/>
            </w:tcBorders>
            <w:noWrap w:val="0"/>
            <w:vAlign w:val="center"/>
          </w:tcPr>
          <w:p w14:paraId="09AB5348">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户外音箱</w:t>
            </w:r>
          </w:p>
        </w:tc>
        <w:tc>
          <w:tcPr>
            <w:tcW w:w="2490" w:type="pct"/>
            <w:tcBorders>
              <w:tl2br w:val="nil"/>
              <w:tr2bl w:val="nil"/>
            </w:tcBorders>
            <w:noWrap w:val="0"/>
            <w:vAlign w:val="center"/>
          </w:tcPr>
          <w:p w14:paraId="56B71B7E">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功能：插卡 遥控 重低音立体声；材质：塑料；电池容量：</w:t>
            </w:r>
          </w:p>
          <w:p w14:paraId="34FBC9C1">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2001MAh(含)-3000MAh(含)；颜色分类：中国红【迷你便携 支持蓝</w:t>
            </w:r>
          </w:p>
          <w:p w14:paraId="42BC1017">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牙/U盘/插卡/AUX/录音】；有无显示屏：有；供电方式：内置锂电</w:t>
            </w:r>
          </w:p>
          <w:p w14:paraId="346A0C1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池；外壳材质：塑料；适用场景：广场舞 户外使用；音箱类型：</w:t>
            </w:r>
          </w:p>
          <w:p w14:paraId="4C65D652">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重低音；连接方式：USB 3.5MM音频插口 蓝牙连接。</w:t>
            </w:r>
          </w:p>
        </w:tc>
        <w:tc>
          <w:tcPr>
            <w:tcW w:w="485" w:type="pct"/>
            <w:tcBorders>
              <w:tl2br w:val="nil"/>
              <w:tr2bl w:val="nil"/>
            </w:tcBorders>
            <w:shd w:val="clear" w:color="auto" w:fill="auto"/>
            <w:noWrap w:val="0"/>
            <w:vAlign w:val="center"/>
          </w:tcPr>
          <w:p w14:paraId="0350697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300</w:t>
            </w:r>
          </w:p>
        </w:tc>
        <w:tc>
          <w:tcPr>
            <w:tcW w:w="585" w:type="pct"/>
            <w:tcBorders>
              <w:tl2br w:val="nil"/>
              <w:tr2bl w:val="nil"/>
            </w:tcBorders>
            <w:noWrap w:val="0"/>
            <w:vAlign w:val="center"/>
          </w:tcPr>
          <w:p w14:paraId="7BE880D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6.5英寸</w:t>
            </w:r>
          </w:p>
        </w:tc>
        <w:tc>
          <w:tcPr>
            <w:tcW w:w="332" w:type="pct"/>
            <w:tcBorders>
              <w:tl2br w:val="nil"/>
              <w:tr2bl w:val="nil"/>
            </w:tcBorders>
            <w:noWrap w:val="0"/>
            <w:vAlign w:val="center"/>
          </w:tcPr>
          <w:p w14:paraId="681668F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369" w:type="pct"/>
            <w:tcBorders>
              <w:tl2br w:val="nil"/>
              <w:tr2bl w:val="nil"/>
            </w:tcBorders>
            <w:noWrap w:val="0"/>
            <w:vAlign w:val="center"/>
          </w:tcPr>
          <w:p w14:paraId="33B428D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r>
      <w:tr w14:paraId="4621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6" w:type="pct"/>
            <w:tcBorders>
              <w:tl2br w:val="nil"/>
              <w:tr2bl w:val="nil"/>
            </w:tcBorders>
            <w:noWrap w:val="0"/>
            <w:vAlign w:val="center"/>
          </w:tcPr>
          <w:p w14:paraId="4D96C221">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5</w:t>
            </w:r>
          </w:p>
        </w:tc>
        <w:tc>
          <w:tcPr>
            <w:tcW w:w="489" w:type="pct"/>
            <w:tcBorders>
              <w:tl2br w:val="nil"/>
              <w:tr2bl w:val="nil"/>
            </w:tcBorders>
            <w:noWrap w:val="0"/>
            <w:vAlign w:val="center"/>
          </w:tcPr>
          <w:p w14:paraId="0ED1786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竹节长绳</w:t>
            </w:r>
          </w:p>
        </w:tc>
        <w:tc>
          <w:tcPr>
            <w:tcW w:w="2490" w:type="pct"/>
            <w:tcBorders>
              <w:tl2br w:val="nil"/>
              <w:tr2bl w:val="nil"/>
            </w:tcBorders>
            <w:noWrap w:val="0"/>
            <w:vAlign w:val="center"/>
          </w:tcPr>
          <w:p w14:paraId="5F510A3D">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长度10米</w:t>
            </w:r>
          </w:p>
        </w:tc>
        <w:tc>
          <w:tcPr>
            <w:tcW w:w="485" w:type="pct"/>
            <w:tcBorders>
              <w:tl2br w:val="nil"/>
              <w:tr2bl w:val="nil"/>
            </w:tcBorders>
            <w:shd w:val="clear" w:color="auto" w:fill="auto"/>
            <w:noWrap w:val="0"/>
            <w:vAlign w:val="center"/>
          </w:tcPr>
          <w:p w14:paraId="1316DF2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60</w:t>
            </w:r>
          </w:p>
        </w:tc>
        <w:tc>
          <w:tcPr>
            <w:tcW w:w="585" w:type="pct"/>
            <w:tcBorders>
              <w:tl2br w:val="nil"/>
              <w:tr2bl w:val="nil"/>
            </w:tcBorders>
            <w:noWrap w:val="0"/>
            <w:vAlign w:val="center"/>
          </w:tcPr>
          <w:p w14:paraId="64C5579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手柄材质PP/</w:t>
            </w:r>
          </w:p>
          <w:p w14:paraId="59E857D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竹节材质TPU</w:t>
            </w:r>
          </w:p>
        </w:tc>
        <w:tc>
          <w:tcPr>
            <w:tcW w:w="332" w:type="pct"/>
            <w:tcBorders>
              <w:tl2br w:val="nil"/>
              <w:tr2bl w:val="nil"/>
            </w:tcBorders>
            <w:noWrap w:val="0"/>
            <w:vAlign w:val="center"/>
          </w:tcPr>
          <w:p w14:paraId="7F827642">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369" w:type="pct"/>
            <w:tcBorders>
              <w:tl2br w:val="nil"/>
              <w:tr2bl w:val="nil"/>
            </w:tcBorders>
            <w:noWrap w:val="0"/>
            <w:vAlign w:val="center"/>
          </w:tcPr>
          <w:p w14:paraId="10FE5D2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48B0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4F3983C1">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6</w:t>
            </w:r>
          </w:p>
        </w:tc>
        <w:tc>
          <w:tcPr>
            <w:tcW w:w="489" w:type="pct"/>
            <w:tcBorders>
              <w:tl2br w:val="nil"/>
              <w:tr2bl w:val="nil"/>
            </w:tcBorders>
            <w:noWrap w:val="0"/>
            <w:vAlign w:val="center"/>
          </w:tcPr>
          <w:p w14:paraId="66B3F37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胶绳长绳</w:t>
            </w:r>
          </w:p>
        </w:tc>
        <w:tc>
          <w:tcPr>
            <w:tcW w:w="2490" w:type="pct"/>
            <w:tcBorders>
              <w:tl2br w:val="nil"/>
              <w:tr2bl w:val="nil"/>
            </w:tcBorders>
            <w:noWrap w:val="0"/>
            <w:vAlign w:val="center"/>
          </w:tcPr>
          <w:p w14:paraId="23E635D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长度10米/绳体直径7mm</w:t>
            </w:r>
          </w:p>
        </w:tc>
        <w:tc>
          <w:tcPr>
            <w:tcW w:w="485" w:type="pct"/>
            <w:tcBorders>
              <w:tl2br w:val="nil"/>
              <w:tr2bl w:val="nil"/>
            </w:tcBorders>
            <w:shd w:val="clear" w:color="auto" w:fill="auto"/>
            <w:noWrap w:val="0"/>
            <w:vAlign w:val="center"/>
          </w:tcPr>
          <w:p w14:paraId="1B19F7A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60</w:t>
            </w:r>
          </w:p>
        </w:tc>
        <w:tc>
          <w:tcPr>
            <w:tcW w:w="585" w:type="pct"/>
            <w:tcBorders>
              <w:tl2br w:val="nil"/>
              <w:tr2bl w:val="nil"/>
            </w:tcBorders>
            <w:noWrap w:val="0"/>
            <w:vAlign w:val="center"/>
          </w:tcPr>
          <w:p w14:paraId="747C377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包胶防滑手柄</w:t>
            </w:r>
          </w:p>
          <w:p w14:paraId="4A81C37B">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/材质PVC</w:t>
            </w:r>
          </w:p>
        </w:tc>
        <w:tc>
          <w:tcPr>
            <w:tcW w:w="332" w:type="pct"/>
            <w:tcBorders>
              <w:tl2br w:val="nil"/>
              <w:tr2bl w:val="nil"/>
            </w:tcBorders>
            <w:noWrap w:val="0"/>
            <w:vAlign w:val="center"/>
          </w:tcPr>
          <w:p w14:paraId="6C67E1D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369" w:type="pct"/>
            <w:tcBorders>
              <w:tl2br w:val="nil"/>
              <w:tr2bl w:val="nil"/>
            </w:tcBorders>
            <w:noWrap w:val="0"/>
            <w:vAlign w:val="center"/>
          </w:tcPr>
          <w:p w14:paraId="3D1D90A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14:paraId="59AD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noWrap w:val="0"/>
            <w:vAlign w:val="center"/>
          </w:tcPr>
          <w:p w14:paraId="7D1213FB">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7</w:t>
            </w:r>
          </w:p>
        </w:tc>
        <w:tc>
          <w:tcPr>
            <w:tcW w:w="489" w:type="pct"/>
            <w:tcBorders>
              <w:tl2br w:val="nil"/>
              <w:tr2bl w:val="nil"/>
            </w:tcBorders>
            <w:noWrap w:val="0"/>
            <w:vAlign w:val="center"/>
          </w:tcPr>
          <w:p w14:paraId="3AF415F2">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竹节跳绳（</w:t>
            </w:r>
          </w:p>
          <w:p w14:paraId="58BB963E">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个人短绳）</w:t>
            </w:r>
          </w:p>
        </w:tc>
        <w:tc>
          <w:tcPr>
            <w:tcW w:w="2490" w:type="pct"/>
            <w:tcBorders>
              <w:tl2br w:val="nil"/>
              <w:tr2bl w:val="nil"/>
            </w:tcBorders>
            <w:noWrap w:val="0"/>
            <w:vAlign w:val="center"/>
          </w:tcPr>
          <w:p w14:paraId="2619557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手柄长约20cm/净绳长约280cm/净重约114g/珠节直径0.6cm</w:t>
            </w:r>
          </w:p>
        </w:tc>
        <w:tc>
          <w:tcPr>
            <w:tcW w:w="485" w:type="pct"/>
            <w:tcBorders>
              <w:tl2br w:val="nil"/>
              <w:tr2bl w:val="nil"/>
            </w:tcBorders>
            <w:shd w:val="clear" w:color="auto" w:fill="auto"/>
            <w:noWrap w:val="0"/>
            <w:vAlign w:val="center"/>
          </w:tcPr>
          <w:p w14:paraId="0797BBA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40</w:t>
            </w:r>
          </w:p>
        </w:tc>
        <w:tc>
          <w:tcPr>
            <w:tcW w:w="585" w:type="pct"/>
            <w:tcBorders>
              <w:tl2br w:val="nil"/>
              <w:tr2bl w:val="nil"/>
            </w:tcBorders>
            <w:noWrap w:val="0"/>
            <w:vAlign w:val="center"/>
          </w:tcPr>
          <w:p w14:paraId="0D5FE418">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竹节材质TPU/</w:t>
            </w:r>
          </w:p>
          <w:p w14:paraId="3B057A0E">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手柄材质PP</w:t>
            </w:r>
          </w:p>
        </w:tc>
        <w:tc>
          <w:tcPr>
            <w:tcW w:w="332" w:type="pct"/>
            <w:tcBorders>
              <w:tl2br w:val="nil"/>
              <w:tr2bl w:val="nil"/>
            </w:tcBorders>
            <w:noWrap w:val="0"/>
            <w:vAlign w:val="center"/>
          </w:tcPr>
          <w:p w14:paraId="62B0140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369" w:type="pct"/>
            <w:tcBorders>
              <w:tl2br w:val="nil"/>
              <w:tr2bl w:val="nil"/>
            </w:tcBorders>
            <w:noWrap w:val="0"/>
            <w:vAlign w:val="center"/>
          </w:tcPr>
          <w:p w14:paraId="704E3D7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150</w:t>
            </w:r>
          </w:p>
        </w:tc>
      </w:tr>
      <w:tr w14:paraId="2502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46" w:type="pct"/>
            <w:tcBorders>
              <w:tl2br w:val="nil"/>
              <w:tr2bl w:val="nil"/>
            </w:tcBorders>
            <w:noWrap w:val="0"/>
            <w:vAlign w:val="center"/>
          </w:tcPr>
          <w:p w14:paraId="6E4646DF">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8</w:t>
            </w:r>
          </w:p>
        </w:tc>
        <w:tc>
          <w:tcPr>
            <w:tcW w:w="489" w:type="pct"/>
            <w:tcBorders>
              <w:tl2br w:val="nil"/>
              <w:tr2bl w:val="nil"/>
            </w:tcBorders>
            <w:noWrap w:val="0"/>
            <w:vAlign w:val="center"/>
          </w:tcPr>
          <w:p w14:paraId="4DDFA0A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训练马甲背心</w:t>
            </w:r>
          </w:p>
        </w:tc>
        <w:tc>
          <w:tcPr>
            <w:tcW w:w="2490" w:type="pct"/>
            <w:tcBorders>
              <w:tl2br w:val="nil"/>
              <w:tr2bl w:val="nil"/>
            </w:tcBorders>
            <w:noWrap w:val="0"/>
            <w:vAlign w:val="center"/>
          </w:tcPr>
          <w:p w14:paraId="19D4A7C4">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材质：面料：丝光棉，里料：聚脂钎维，成人码，两侧设有弹力带</w:t>
            </w:r>
          </w:p>
          <w:p w14:paraId="3DA32532">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，前后带有数字，颜色：荧光绿和红色，数量：荧光绿22件，红色</w:t>
            </w:r>
          </w:p>
          <w:p w14:paraId="7FFBDE9C">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22件。</w:t>
            </w:r>
          </w:p>
        </w:tc>
        <w:tc>
          <w:tcPr>
            <w:tcW w:w="485" w:type="pct"/>
            <w:tcBorders>
              <w:tl2br w:val="nil"/>
              <w:tr2bl w:val="nil"/>
            </w:tcBorders>
            <w:shd w:val="clear" w:color="auto" w:fill="auto"/>
            <w:noWrap w:val="0"/>
            <w:vAlign w:val="center"/>
          </w:tcPr>
          <w:p w14:paraId="0BAA235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rPr>
              <w:t>40</w:t>
            </w:r>
          </w:p>
        </w:tc>
        <w:tc>
          <w:tcPr>
            <w:tcW w:w="585" w:type="pct"/>
            <w:tcBorders>
              <w:tl2br w:val="nil"/>
              <w:tr2bl w:val="nil"/>
            </w:tcBorders>
            <w:noWrap w:val="0"/>
            <w:vAlign w:val="center"/>
          </w:tcPr>
          <w:p w14:paraId="1DEABF5B">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荧光绿1-10号</w:t>
            </w:r>
          </w:p>
          <w:p w14:paraId="42972BF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（2组）</w:t>
            </w:r>
          </w:p>
          <w:p w14:paraId="6443C16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红色1-10号（</w:t>
            </w:r>
          </w:p>
          <w:p w14:paraId="0F62DB3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2组）</w:t>
            </w:r>
          </w:p>
        </w:tc>
        <w:tc>
          <w:tcPr>
            <w:tcW w:w="332" w:type="pct"/>
            <w:tcBorders>
              <w:tl2br w:val="nil"/>
              <w:tr2bl w:val="nil"/>
            </w:tcBorders>
            <w:noWrap w:val="0"/>
            <w:vAlign w:val="center"/>
          </w:tcPr>
          <w:p w14:paraId="1E57242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369" w:type="pct"/>
            <w:tcBorders>
              <w:tl2br w:val="nil"/>
              <w:tr2bl w:val="nil"/>
            </w:tcBorders>
            <w:noWrap w:val="0"/>
            <w:vAlign w:val="center"/>
          </w:tcPr>
          <w:p w14:paraId="6F69EA0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r>
      <w:tr w14:paraId="0698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46" w:type="pct"/>
            <w:tcBorders>
              <w:tl2br w:val="nil"/>
              <w:tr2bl w:val="nil"/>
            </w:tcBorders>
            <w:noWrap w:val="0"/>
            <w:vAlign w:val="center"/>
          </w:tcPr>
          <w:p w14:paraId="0E266A3B">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9</w:t>
            </w:r>
          </w:p>
        </w:tc>
        <w:tc>
          <w:tcPr>
            <w:tcW w:w="489" w:type="pct"/>
            <w:tcBorders>
              <w:tl2br w:val="nil"/>
              <w:tr2bl w:val="nil"/>
            </w:tcBorders>
            <w:noWrap w:val="0"/>
            <w:vAlign w:val="center"/>
          </w:tcPr>
          <w:p w14:paraId="6B0C916B">
            <w:pPr>
              <w:pStyle w:val="2"/>
              <w:pageBreakBefore w:val="0"/>
              <w:widowControl/>
              <w:numPr>
                <w:ilvl w:val="0"/>
                <w:numId w:val="0"/>
              </w:numPr>
              <w:shd w:val="clear" w:color="auto" w:fill="FFFFFF"/>
              <w:kinsoku w:val="0"/>
              <w:wordWrap/>
              <w:overflowPunct/>
              <w:topLinePunct w:val="0"/>
              <w:autoSpaceDE w:val="0"/>
              <w:autoSpaceDN w:val="0"/>
              <w:bidi w:val="0"/>
              <w:snapToGrid w:val="0"/>
              <w:spacing w:before="0" w:after="0" w:line="480" w:lineRule="exact"/>
              <w:ind w:left="141"/>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移动手拨</w:t>
            </w:r>
          </w:p>
          <w:p w14:paraId="5882BDE2">
            <w:pPr>
              <w:pStyle w:val="2"/>
              <w:pageBreakBefore w:val="0"/>
              <w:widowControl/>
              <w:numPr>
                <w:ilvl w:val="0"/>
                <w:numId w:val="0"/>
              </w:numPr>
              <w:shd w:val="clear" w:color="auto" w:fill="FFFFFF"/>
              <w:kinsoku w:val="0"/>
              <w:wordWrap/>
              <w:overflowPunct/>
              <w:topLinePunct w:val="0"/>
              <w:autoSpaceDE w:val="0"/>
              <w:autoSpaceDN w:val="0"/>
              <w:bidi w:val="0"/>
              <w:snapToGrid w:val="0"/>
              <w:spacing w:before="0" w:after="0" w:line="480" w:lineRule="exact"/>
              <w:ind w:left="141"/>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篮球计分架</w:t>
            </w:r>
          </w:p>
        </w:tc>
        <w:tc>
          <w:tcPr>
            <w:tcW w:w="2490" w:type="pct"/>
            <w:tcBorders>
              <w:tl2br w:val="nil"/>
              <w:tr2bl w:val="nil"/>
            </w:tcBorders>
            <w:noWrap w:val="0"/>
            <w:vAlign w:val="center"/>
          </w:tcPr>
          <w:p w14:paraId="1C902580">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手拨计分架【1套6位计数】（钢管）材质：钢管；颜色：蓝色；管</w:t>
            </w:r>
          </w:p>
          <w:p w14:paraId="7A50AC9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径厚度：主管3*3cm、厚mm; 尺寸：127*52*155cm</w:t>
            </w:r>
          </w:p>
        </w:tc>
        <w:tc>
          <w:tcPr>
            <w:tcW w:w="485" w:type="pct"/>
            <w:tcBorders>
              <w:tl2br w:val="nil"/>
              <w:tr2bl w:val="nil"/>
            </w:tcBorders>
            <w:shd w:val="clear" w:color="auto" w:fill="auto"/>
            <w:noWrap w:val="0"/>
            <w:vAlign w:val="center"/>
          </w:tcPr>
          <w:p w14:paraId="0A8722A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800</w:t>
            </w:r>
          </w:p>
        </w:tc>
        <w:tc>
          <w:tcPr>
            <w:tcW w:w="585" w:type="pct"/>
            <w:tcBorders>
              <w:tl2br w:val="nil"/>
              <w:tr2bl w:val="nil"/>
            </w:tcBorders>
            <w:noWrap w:val="0"/>
            <w:vAlign w:val="center"/>
          </w:tcPr>
          <w:p w14:paraId="31F95715">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红蓝-6位</w:t>
            </w:r>
          </w:p>
        </w:tc>
        <w:tc>
          <w:tcPr>
            <w:tcW w:w="332" w:type="pct"/>
            <w:tcBorders>
              <w:tl2br w:val="nil"/>
              <w:tr2bl w:val="nil"/>
            </w:tcBorders>
            <w:noWrap w:val="0"/>
            <w:vAlign w:val="center"/>
          </w:tcPr>
          <w:p w14:paraId="4118126F">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块</w:t>
            </w:r>
          </w:p>
        </w:tc>
        <w:tc>
          <w:tcPr>
            <w:tcW w:w="369" w:type="pct"/>
            <w:tcBorders>
              <w:tl2br w:val="nil"/>
              <w:tr2bl w:val="nil"/>
            </w:tcBorders>
            <w:noWrap w:val="0"/>
            <w:vAlign w:val="center"/>
          </w:tcPr>
          <w:p w14:paraId="7F77E636">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w:t>
            </w:r>
          </w:p>
        </w:tc>
      </w:tr>
      <w:tr w14:paraId="3C33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46" w:type="pct"/>
            <w:tcBorders>
              <w:tl2br w:val="nil"/>
              <w:tr2bl w:val="nil"/>
            </w:tcBorders>
            <w:noWrap w:val="0"/>
            <w:vAlign w:val="center"/>
          </w:tcPr>
          <w:p w14:paraId="6D020EA1">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489" w:type="pct"/>
            <w:tcBorders>
              <w:tl2br w:val="nil"/>
              <w:tr2bl w:val="nil"/>
            </w:tcBorders>
            <w:noWrap w:val="0"/>
            <w:vAlign w:val="center"/>
          </w:tcPr>
          <w:p w14:paraId="419669BB">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多功能记分</w:t>
            </w:r>
          </w:p>
          <w:p w14:paraId="139F2FA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牌</w:t>
            </w:r>
          </w:p>
        </w:tc>
        <w:tc>
          <w:tcPr>
            <w:tcW w:w="2490" w:type="pct"/>
            <w:tcBorders>
              <w:tl2br w:val="nil"/>
              <w:tr2bl w:val="nil"/>
            </w:tcBorders>
            <w:noWrap w:val="0"/>
            <w:vAlign w:val="center"/>
          </w:tcPr>
          <w:p w14:paraId="1A9071A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材质：工程塑料；规格：0-31分值，0-7局分值；特点：便携盒式</w:t>
            </w:r>
          </w:p>
          <w:p w14:paraId="0D32A7AB">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，掀盖即用；外观尺寸：38*21cm。橡胶软型锁扣，可固定可拉伸</w:t>
            </w:r>
          </w:p>
          <w:p w14:paraId="1EE7F53A">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，加厚卡片。</w:t>
            </w:r>
          </w:p>
        </w:tc>
        <w:tc>
          <w:tcPr>
            <w:tcW w:w="485" w:type="pct"/>
            <w:tcBorders>
              <w:tl2br w:val="nil"/>
              <w:tr2bl w:val="nil"/>
            </w:tcBorders>
            <w:shd w:val="clear" w:color="auto" w:fill="auto"/>
            <w:noWrap w:val="0"/>
            <w:vAlign w:val="center"/>
          </w:tcPr>
          <w:p w14:paraId="528A123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100</w:t>
            </w:r>
          </w:p>
        </w:tc>
        <w:tc>
          <w:tcPr>
            <w:tcW w:w="585" w:type="pct"/>
            <w:tcBorders>
              <w:tl2br w:val="nil"/>
              <w:tr2bl w:val="nil"/>
            </w:tcBorders>
            <w:noWrap w:val="0"/>
            <w:vAlign w:val="center"/>
          </w:tcPr>
          <w:p w14:paraId="65B8BD9E">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p>
        </w:tc>
        <w:tc>
          <w:tcPr>
            <w:tcW w:w="332" w:type="pct"/>
            <w:tcBorders>
              <w:tl2br w:val="nil"/>
              <w:tr2bl w:val="nil"/>
            </w:tcBorders>
            <w:noWrap w:val="0"/>
            <w:vAlign w:val="center"/>
          </w:tcPr>
          <w:p w14:paraId="6B8EE4E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块</w:t>
            </w:r>
          </w:p>
        </w:tc>
        <w:tc>
          <w:tcPr>
            <w:tcW w:w="369" w:type="pct"/>
            <w:tcBorders>
              <w:tl2br w:val="nil"/>
              <w:tr2bl w:val="nil"/>
            </w:tcBorders>
            <w:noWrap w:val="0"/>
            <w:vAlign w:val="center"/>
          </w:tcPr>
          <w:p w14:paraId="735F6D4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w:t>
            </w:r>
          </w:p>
        </w:tc>
      </w:tr>
      <w:tr w14:paraId="5609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46" w:type="pct"/>
            <w:tcBorders>
              <w:tl2br w:val="nil"/>
              <w:tr2bl w:val="nil"/>
            </w:tcBorders>
            <w:noWrap w:val="0"/>
            <w:vAlign w:val="center"/>
          </w:tcPr>
          <w:p w14:paraId="774C2477">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21</w:t>
            </w:r>
          </w:p>
        </w:tc>
        <w:tc>
          <w:tcPr>
            <w:tcW w:w="489" w:type="pct"/>
            <w:tcBorders>
              <w:tl2br w:val="nil"/>
              <w:tr2bl w:val="nil"/>
            </w:tcBorders>
            <w:noWrap w:val="0"/>
            <w:vAlign w:val="center"/>
          </w:tcPr>
          <w:p w14:paraId="41C5F3E6">
            <w:pPr>
              <w:pStyle w:val="2"/>
              <w:pageBreakBefore w:val="0"/>
              <w:widowControl/>
              <w:numPr>
                <w:ilvl w:val="0"/>
                <w:numId w:val="0"/>
              </w:numPr>
              <w:shd w:val="clear" w:color="auto" w:fill="FFFFFF"/>
              <w:kinsoku w:val="0"/>
              <w:wordWrap/>
              <w:overflowPunct/>
              <w:topLinePunct w:val="0"/>
              <w:autoSpaceDE w:val="0"/>
              <w:autoSpaceDN w:val="0"/>
              <w:bidi w:val="0"/>
              <w:snapToGrid w:val="0"/>
              <w:spacing w:before="0" w:after="0" w:line="480" w:lineRule="exact"/>
              <w:ind w:left="141"/>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便携式移</w:t>
            </w:r>
          </w:p>
          <w:p w14:paraId="6016D37F">
            <w:pPr>
              <w:pStyle w:val="2"/>
              <w:pageBreakBefore w:val="0"/>
              <w:widowControl/>
              <w:numPr>
                <w:ilvl w:val="0"/>
                <w:numId w:val="0"/>
              </w:numPr>
              <w:shd w:val="clear" w:color="auto" w:fill="FFFFFF"/>
              <w:kinsoku w:val="0"/>
              <w:wordWrap/>
              <w:overflowPunct/>
              <w:topLinePunct w:val="0"/>
              <w:autoSpaceDE w:val="0"/>
              <w:autoSpaceDN w:val="0"/>
              <w:bidi w:val="0"/>
              <w:snapToGrid w:val="0"/>
              <w:spacing w:before="0" w:after="0" w:line="480" w:lineRule="exact"/>
              <w:ind w:left="141"/>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动户外网</w:t>
            </w:r>
          </w:p>
          <w:p w14:paraId="50BF9076">
            <w:pPr>
              <w:pStyle w:val="2"/>
              <w:pageBreakBefore w:val="0"/>
              <w:widowControl/>
              <w:numPr>
                <w:ilvl w:val="0"/>
                <w:numId w:val="0"/>
              </w:numPr>
              <w:shd w:val="clear" w:color="auto" w:fill="FFFFFF"/>
              <w:kinsoku w:val="0"/>
              <w:wordWrap/>
              <w:overflowPunct/>
              <w:topLinePunct w:val="0"/>
              <w:autoSpaceDE w:val="0"/>
              <w:autoSpaceDN w:val="0"/>
              <w:bidi w:val="0"/>
              <w:snapToGrid w:val="0"/>
              <w:spacing w:before="0" w:after="0" w:line="480" w:lineRule="exact"/>
              <w:ind w:left="141"/>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球网架</w:t>
            </w:r>
          </w:p>
        </w:tc>
        <w:tc>
          <w:tcPr>
            <w:tcW w:w="2490" w:type="pct"/>
            <w:tcBorders>
              <w:tl2br w:val="nil"/>
              <w:tr2bl w:val="nil"/>
            </w:tcBorders>
            <w:noWrap w:val="0"/>
            <w:vAlign w:val="center"/>
          </w:tcPr>
          <w:p w14:paraId="39FD0E18">
            <w:pPr>
              <w:pageBreakBefore w:val="0"/>
              <w:widowControl/>
              <w:kinsoku w:val="0"/>
              <w:wordWrap/>
              <w:overflowPunct/>
              <w:topLinePunct w:val="0"/>
              <w:autoSpaceDE w:val="0"/>
              <w:autoSpaceDN w:val="0"/>
              <w:bidi w:val="0"/>
              <w:snapToGrid w:val="0"/>
              <w:spacing w:line="48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球网：防水牛津布、升级加粗涤纶网、可调节绳带；球网尺寸：</w:t>
            </w:r>
          </w:p>
          <w:p w14:paraId="3B1F620C">
            <w:pPr>
              <w:pageBreakBefore w:val="0"/>
              <w:widowControl/>
              <w:kinsoku w:val="0"/>
              <w:wordWrap/>
              <w:overflowPunct/>
              <w:topLinePunct w:val="0"/>
              <w:autoSpaceDE w:val="0"/>
              <w:autoSpaceDN w:val="0"/>
              <w:bidi w:val="0"/>
              <w:snapToGrid w:val="0"/>
              <w:spacing w:line="480" w:lineRule="exact"/>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6.7*0.92M，底座加长加宽，管材加粗加厚。</w:t>
            </w:r>
          </w:p>
        </w:tc>
        <w:tc>
          <w:tcPr>
            <w:tcW w:w="485" w:type="pct"/>
            <w:tcBorders>
              <w:tl2br w:val="nil"/>
              <w:tr2bl w:val="nil"/>
            </w:tcBorders>
            <w:shd w:val="clear" w:color="auto" w:fill="auto"/>
            <w:noWrap w:val="0"/>
            <w:vAlign w:val="center"/>
          </w:tcPr>
          <w:p w14:paraId="0278B98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450</w:t>
            </w:r>
          </w:p>
        </w:tc>
        <w:tc>
          <w:tcPr>
            <w:tcW w:w="585" w:type="pct"/>
            <w:tcBorders>
              <w:tl2br w:val="nil"/>
              <w:tr2bl w:val="nil"/>
            </w:tcBorders>
            <w:noWrap w:val="0"/>
            <w:vAlign w:val="center"/>
          </w:tcPr>
          <w:p w14:paraId="4BF889F5">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专业赛事</w:t>
            </w:r>
          </w:p>
        </w:tc>
        <w:tc>
          <w:tcPr>
            <w:tcW w:w="332" w:type="pct"/>
            <w:tcBorders>
              <w:tl2br w:val="nil"/>
              <w:tr2bl w:val="nil"/>
            </w:tcBorders>
            <w:noWrap w:val="0"/>
            <w:vAlign w:val="center"/>
          </w:tcPr>
          <w:p w14:paraId="4379F9B1">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张</w:t>
            </w:r>
          </w:p>
        </w:tc>
        <w:tc>
          <w:tcPr>
            <w:tcW w:w="369" w:type="pct"/>
            <w:tcBorders>
              <w:tl2br w:val="nil"/>
              <w:tr2bl w:val="nil"/>
            </w:tcBorders>
            <w:noWrap w:val="0"/>
            <w:vAlign w:val="center"/>
          </w:tcPr>
          <w:p w14:paraId="164F8F05">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w:t>
            </w:r>
          </w:p>
        </w:tc>
      </w:tr>
      <w:tr w14:paraId="0AE7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7FBBF812">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2</w:t>
            </w:r>
          </w:p>
        </w:tc>
        <w:tc>
          <w:tcPr>
            <w:tcW w:w="489" w:type="pct"/>
            <w:tcBorders>
              <w:tl2br w:val="nil"/>
              <w:tr2bl w:val="nil"/>
            </w:tcBorders>
            <w:shd w:val="clear" w:color="auto" w:fill="auto"/>
            <w:noWrap w:val="0"/>
            <w:vAlign w:val="center"/>
          </w:tcPr>
          <w:p w14:paraId="1C353AB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毽球</w:t>
            </w:r>
          </w:p>
        </w:tc>
        <w:tc>
          <w:tcPr>
            <w:tcW w:w="2490" w:type="pct"/>
            <w:tcBorders>
              <w:tl2br w:val="nil"/>
              <w:tr2bl w:val="nil"/>
            </w:tcBorders>
            <w:shd w:val="clear" w:color="auto" w:fill="auto"/>
            <w:noWrap w:val="0"/>
            <w:vAlign w:val="center"/>
          </w:tcPr>
          <w:p w14:paraId="0C6C9105">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型号：XJ-2008；材质：鹅毛；高度：约22cm；分类：硬毛比赛大</w:t>
            </w:r>
          </w:p>
          <w:p w14:paraId="3DA04021">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花毽；重量：约21克；底座：直径4cm，底座高度1.4cm，牛筋底，</w:t>
            </w:r>
          </w:p>
          <w:p w14:paraId="0C380668">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单层加厚钢垫、三层加厚塑料垫；中国毽球协会指定用球</w:t>
            </w:r>
          </w:p>
        </w:tc>
        <w:tc>
          <w:tcPr>
            <w:tcW w:w="485" w:type="pct"/>
            <w:tcBorders>
              <w:tl2br w:val="nil"/>
              <w:tr2bl w:val="nil"/>
            </w:tcBorders>
            <w:shd w:val="clear" w:color="auto" w:fill="auto"/>
            <w:noWrap w:val="0"/>
            <w:vAlign w:val="center"/>
          </w:tcPr>
          <w:p w14:paraId="672181B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300</w:t>
            </w:r>
          </w:p>
        </w:tc>
        <w:tc>
          <w:tcPr>
            <w:tcW w:w="585" w:type="pct"/>
            <w:tcBorders>
              <w:tl2br w:val="nil"/>
              <w:tr2bl w:val="nil"/>
            </w:tcBorders>
            <w:shd w:val="clear" w:color="auto" w:fill="FFFFFF"/>
            <w:noWrap w:val="0"/>
            <w:vAlign w:val="center"/>
          </w:tcPr>
          <w:p w14:paraId="528597D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大花毽（每箱36个）</w:t>
            </w:r>
          </w:p>
        </w:tc>
        <w:tc>
          <w:tcPr>
            <w:tcW w:w="332" w:type="pct"/>
            <w:tcBorders>
              <w:tl2br w:val="nil"/>
              <w:tr2bl w:val="nil"/>
            </w:tcBorders>
            <w:noWrap w:val="0"/>
            <w:vAlign w:val="center"/>
          </w:tcPr>
          <w:p w14:paraId="140C47A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箱</w:t>
            </w:r>
          </w:p>
        </w:tc>
        <w:tc>
          <w:tcPr>
            <w:tcW w:w="369" w:type="pct"/>
            <w:tcBorders>
              <w:tl2br w:val="nil"/>
              <w:tr2bl w:val="nil"/>
            </w:tcBorders>
            <w:noWrap w:val="0"/>
            <w:vAlign w:val="center"/>
          </w:tcPr>
          <w:p w14:paraId="29B238C8">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w:t>
            </w:r>
          </w:p>
        </w:tc>
      </w:tr>
      <w:tr w14:paraId="4E0B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35E6C05B">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3</w:t>
            </w:r>
          </w:p>
        </w:tc>
        <w:tc>
          <w:tcPr>
            <w:tcW w:w="489" w:type="pct"/>
            <w:tcBorders>
              <w:tl2br w:val="nil"/>
              <w:tr2bl w:val="nil"/>
            </w:tcBorders>
            <w:shd w:val="clear" w:color="auto" w:fill="FFFFFF"/>
            <w:noWrap w:val="0"/>
            <w:vAlign w:val="center"/>
          </w:tcPr>
          <w:p w14:paraId="28BFA1B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毽球</w:t>
            </w:r>
          </w:p>
        </w:tc>
        <w:tc>
          <w:tcPr>
            <w:tcW w:w="2490" w:type="pct"/>
            <w:tcBorders>
              <w:tl2br w:val="nil"/>
              <w:tr2bl w:val="nil"/>
            </w:tcBorders>
            <w:shd w:val="clear" w:color="auto" w:fill="auto"/>
            <w:noWrap w:val="0"/>
            <w:vAlign w:val="center"/>
          </w:tcPr>
          <w:p w14:paraId="33CD871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重量：15g；材质：鹅毛；尺寸：高19cm；底座：宽4cm</w:t>
            </w:r>
          </w:p>
        </w:tc>
        <w:tc>
          <w:tcPr>
            <w:tcW w:w="485" w:type="pct"/>
            <w:tcBorders>
              <w:tl2br w:val="nil"/>
              <w:tr2bl w:val="nil"/>
            </w:tcBorders>
            <w:shd w:val="clear" w:color="auto" w:fill="auto"/>
            <w:noWrap w:val="0"/>
            <w:vAlign w:val="center"/>
          </w:tcPr>
          <w:p w14:paraId="6D40BC48">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10</w:t>
            </w:r>
          </w:p>
        </w:tc>
        <w:tc>
          <w:tcPr>
            <w:tcW w:w="585" w:type="pct"/>
            <w:tcBorders>
              <w:tl2br w:val="nil"/>
              <w:tr2bl w:val="nil"/>
            </w:tcBorders>
            <w:shd w:val="clear" w:color="auto" w:fill="FFFFFF"/>
            <w:noWrap w:val="0"/>
            <w:vAlign w:val="center"/>
          </w:tcPr>
          <w:p w14:paraId="5ADDD71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比赛专用毽子</w:t>
            </w:r>
          </w:p>
        </w:tc>
        <w:tc>
          <w:tcPr>
            <w:tcW w:w="332" w:type="pct"/>
            <w:tcBorders>
              <w:tl2br w:val="nil"/>
              <w:tr2bl w:val="nil"/>
            </w:tcBorders>
            <w:shd w:val="clear" w:color="auto" w:fill="auto"/>
            <w:noWrap w:val="0"/>
            <w:vAlign w:val="center"/>
          </w:tcPr>
          <w:p w14:paraId="232BD6C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个</w:t>
            </w:r>
          </w:p>
        </w:tc>
        <w:tc>
          <w:tcPr>
            <w:tcW w:w="369" w:type="pct"/>
            <w:tcBorders>
              <w:tl2br w:val="nil"/>
              <w:tr2bl w:val="nil"/>
            </w:tcBorders>
            <w:shd w:val="clear" w:color="auto" w:fill="FFFFFF"/>
            <w:noWrap w:val="0"/>
            <w:vAlign w:val="center"/>
          </w:tcPr>
          <w:p w14:paraId="6294A79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100</w:t>
            </w:r>
          </w:p>
        </w:tc>
      </w:tr>
      <w:tr w14:paraId="7E99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3C192836">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4</w:t>
            </w:r>
          </w:p>
        </w:tc>
        <w:tc>
          <w:tcPr>
            <w:tcW w:w="489" w:type="pct"/>
            <w:tcBorders>
              <w:tl2br w:val="nil"/>
              <w:tr2bl w:val="nil"/>
            </w:tcBorders>
            <w:shd w:val="clear" w:color="auto" w:fill="FFFFFF"/>
            <w:noWrap w:val="0"/>
            <w:vAlign w:val="center"/>
          </w:tcPr>
          <w:p w14:paraId="4B31037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彩带国标绣</w:t>
            </w:r>
          </w:p>
          <w:p w14:paraId="171D515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球</w:t>
            </w:r>
          </w:p>
        </w:tc>
        <w:tc>
          <w:tcPr>
            <w:tcW w:w="2490" w:type="pct"/>
            <w:tcBorders>
              <w:tl2br w:val="nil"/>
              <w:tr2bl w:val="nil"/>
            </w:tcBorders>
            <w:shd w:val="clear" w:color="auto" w:fill="auto"/>
            <w:noWrap w:val="0"/>
            <w:vAlign w:val="center"/>
          </w:tcPr>
          <w:p w14:paraId="51C86D8F">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尺寸：线长93-96cm；材质：布包沙子；重量：150克；颜色：红黄</w:t>
            </w:r>
          </w:p>
          <w:p w14:paraId="042A8E12">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绿蓝</w:t>
            </w:r>
          </w:p>
        </w:tc>
        <w:tc>
          <w:tcPr>
            <w:tcW w:w="485" w:type="pct"/>
            <w:tcBorders>
              <w:tl2br w:val="nil"/>
              <w:tr2bl w:val="nil"/>
            </w:tcBorders>
            <w:shd w:val="clear" w:color="auto" w:fill="auto"/>
            <w:noWrap w:val="0"/>
            <w:vAlign w:val="center"/>
          </w:tcPr>
          <w:p w14:paraId="266D8DD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40</w:t>
            </w:r>
          </w:p>
        </w:tc>
        <w:tc>
          <w:tcPr>
            <w:tcW w:w="585" w:type="pct"/>
            <w:tcBorders>
              <w:tl2br w:val="nil"/>
              <w:tr2bl w:val="nil"/>
            </w:tcBorders>
            <w:shd w:val="clear" w:color="auto" w:fill="FFFFFF"/>
            <w:noWrap w:val="0"/>
            <w:vAlign w:val="center"/>
          </w:tcPr>
          <w:p w14:paraId="3E981EA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绣球比赛专用</w:t>
            </w:r>
          </w:p>
        </w:tc>
        <w:tc>
          <w:tcPr>
            <w:tcW w:w="332" w:type="pct"/>
            <w:tcBorders>
              <w:tl2br w:val="nil"/>
              <w:tr2bl w:val="nil"/>
            </w:tcBorders>
            <w:shd w:val="clear" w:color="auto" w:fill="auto"/>
            <w:noWrap w:val="0"/>
            <w:vAlign w:val="center"/>
          </w:tcPr>
          <w:p w14:paraId="15D52AE0">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个</w:t>
            </w:r>
          </w:p>
        </w:tc>
        <w:tc>
          <w:tcPr>
            <w:tcW w:w="369" w:type="pct"/>
            <w:tcBorders>
              <w:tl2br w:val="nil"/>
              <w:tr2bl w:val="nil"/>
            </w:tcBorders>
            <w:shd w:val="clear" w:color="auto" w:fill="FFFFFF"/>
            <w:noWrap w:val="0"/>
            <w:vAlign w:val="center"/>
          </w:tcPr>
          <w:p w14:paraId="59BBF1D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60</w:t>
            </w:r>
          </w:p>
        </w:tc>
      </w:tr>
      <w:tr w14:paraId="6945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72BEE3DA">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5</w:t>
            </w:r>
          </w:p>
        </w:tc>
        <w:tc>
          <w:tcPr>
            <w:tcW w:w="489" w:type="pct"/>
            <w:tcBorders>
              <w:tl2br w:val="nil"/>
              <w:tr2bl w:val="nil"/>
            </w:tcBorders>
            <w:shd w:val="clear" w:color="auto" w:fill="FFFFFF"/>
            <w:noWrap w:val="0"/>
            <w:vAlign w:val="center"/>
          </w:tcPr>
          <w:p w14:paraId="0F74222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抛绣球用球</w:t>
            </w:r>
          </w:p>
        </w:tc>
        <w:tc>
          <w:tcPr>
            <w:tcW w:w="2490" w:type="pct"/>
            <w:tcBorders>
              <w:tl2br w:val="nil"/>
              <w:tr2bl w:val="nil"/>
            </w:tcBorders>
            <w:shd w:val="clear" w:color="auto" w:fill="auto"/>
            <w:noWrap w:val="0"/>
            <w:vAlign w:val="center"/>
          </w:tcPr>
          <w:p w14:paraId="1FED6BE5">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材质：碳铝一体，球拍长度660-680mm,重量：85-90克，磅数：20-</w:t>
            </w:r>
          </w:p>
          <w:p w14:paraId="05883F10">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24磅</w:t>
            </w:r>
          </w:p>
        </w:tc>
        <w:tc>
          <w:tcPr>
            <w:tcW w:w="485" w:type="pct"/>
            <w:tcBorders>
              <w:tl2br w:val="nil"/>
              <w:tr2bl w:val="nil"/>
            </w:tcBorders>
            <w:shd w:val="clear" w:color="auto" w:fill="auto"/>
            <w:noWrap w:val="0"/>
            <w:vAlign w:val="center"/>
          </w:tcPr>
          <w:p w14:paraId="6C9C33A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30</w:t>
            </w:r>
          </w:p>
        </w:tc>
        <w:tc>
          <w:tcPr>
            <w:tcW w:w="585" w:type="pct"/>
            <w:tcBorders>
              <w:tl2br w:val="nil"/>
              <w:tr2bl w:val="nil"/>
            </w:tcBorders>
            <w:shd w:val="clear" w:color="auto" w:fill="FFFFFF"/>
            <w:noWrap w:val="0"/>
            <w:vAlign w:val="center"/>
          </w:tcPr>
          <w:p w14:paraId="216AC44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中考绣球</w:t>
            </w:r>
          </w:p>
        </w:tc>
        <w:tc>
          <w:tcPr>
            <w:tcW w:w="332" w:type="pct"/>
            <w:tcBorders>
              <w:tl2br w:val="nil"/>
              <w:tr2bl w:val="nil"/>
            </w:tcBorders>
            <w:shd w:val="clear" w:color="auto" w:fill="auto"/>
            <w:noWrap w:val="0"/>
            <w:vAlign w:val="center"/>
          </w:tcPr>
          <w:p w14:paraId="62A9BB5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个</w:t>
            </w:r>
          </w:p>
        </w:tc>
        <w:tc>
          <w:tcPr>
            <w:tcW w:w="369" w:type="pct"/>
            <w:tcBorders>
              <w:tl2br w:val="nil"/>
              <w:tr2bl w:val="nil"/>
            </w:tcBorders>
            <w:shd w:val="clear" w:color="auto" w:fill="FFFFFF"/>
            <w:noWrap w:val="0"/>
            <w:vAlign w:val="center"/>
          </w:tcPr>
          <w:p w14:paraId="6886552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60</w:t>
            </w:r>
          </w:p>
        </w:tc>
      </w:tr>
      <w:tr w14:paraId="7DE4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6" w:type="pct"/>
            <w:tcBorders>
              <w:tl2br w:val="nil"/>
              <w:tr2bl w:val="nil"/>
            </w:tcBorders>
            <w:shd w:val="clear" w:color="auto" w:fill="auto"/>
            <w:noWrap w:val="0"/>
            <w:vAlign w:val="center"/>
          </w:tcPr>
          <w:p w14:paraId="5782FF1D">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6</w:t>
            </w:r>
          </w:p>
        </w:tc>
        <w:tc>
          <w:tcPr>
            <w:tcW w:w="489" w:type="pct"/>
            <w:tcBorders>
              <w:tl2br w:val="nil"/>
              <w:tr2bl w:val="nil"/>
            </w:tcBorders>
            <w:shd w:val="clear" w:color="auto" w:fill="FFFFFF"/>
            <w:noWrap w:val="0"/>
            <w:vAlign w:val="center"/>
          </w:tcPr>
          <w:p w14:paraId="36CD59C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极限飞盘</w:t>
            </w:r>
          </w:p>
        </w:tc>
        <w:tc>
          <w:tcPr>
            <w:tcW w:w="2490" w:type="pct"/>
            <w:tcBorders>
              <w:tl2br w:val="nil"/>
              <w:tr2bl w:val="nil"/>
            </w:tcBorders>
            <w:shd w:val="clear" w:color="auto" w:fill="auto"/>
            <w:noWrap w:val="0"/>
            <w:vAlign w:val="center"/>
          </w:tcPr>
          <w:p w14:paraId="29AF6EC9">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规格：直径27cm,重量：175克;材料：进口PE环保塑料，颜色鲜艳;</w:t>
            </w:r>
          </w:p>
          <w:p w14:paraId="6911036E">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直径：27cm；厚度：3.3cm</w:t>
            </w:r>
          </w:p>
        </w:tc>
        <w:tc>
          <w:tcPr>
            <w:tcW w:w="485" w:type="pct"/>
            <w:tcBorders>
              <w:tl2br w:val="nil"/>
              <w:tr2bl w:val="nil"/>
            </w:tcBorders>
            <w:shd w:val="clear" w:color="auto" w:fill="auto"/>
            <w:noWrap w:val="0"/>
            <w:vAlign w:val="center"/>
          </w:tcPr>
          <w:p w14:paraId="010795B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70</w:t>
            </w:r>
          </w:p>
        </w:tc>
        <w:tc>
          <w:tcPr>
            <w:tcW w:w="585" w:type="pct"/>
            <w:tcBorders>
              <w:tl2br w:val="nil"/>
              <w:tr2bl w:val="nil"/>
            </w:tcBorders>
            <w:shd w:val="clear" w:color="auto" w:fill="FFFFFF"/>
            <w:noWrap w:val="0"/>
            <w:vAlign w:val="center"/>
          </w:tcPr>
          <w:p w14:paraId="3958E8F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标准比赛飞盘</w:t>
            </w:r>
          </w:p>
        </w:tc>
        <w:tc>
          <w:tcPr>
            <w:tcW w:w="332" w:type="pct"/>
            <w:tcBorders>
              <w:tl2br w:val="nil"/>
              <w:tr2bl w:val="nil"/>
            </w:tcBorders>
            <w:shd w:val="clear" w:color="auto" w:fill="auto"/>
            <w:noWrap w:val="0"/>
            <w:vAlign w:val="center"/>
          </w:tcPr>
          <w:p w14:paraId="2156500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块</w:t>
            </w:r>
          </w:p>
        </w:tc>
        <w:tc>
          <w:tcPr>
            <w:tcW w:w="369" w:type="pct"/>
            <w:tcBorders>
              <w:tl2br w:val="nil"/>
              <w:tr2bl w:val="nil"/>
            </w:tcBorders>
            <w:shd w:val="clear" w:color="auto" w:fill="FFFFFF"/>
            <w:noWrap w:val="0"/>
            <w:vAlign w:val="center"/>
          </w:tcPr>
          <w:p w14:paraId="24EF7698">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80</w:t>
            </w:r>
          </w:p>
        </w:tc>
      </w:tr>
      <w:tr w14:paraId="43D7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0191179F">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7</w:t>
            </w:r>
          </w:p>
        </w:tc>
        <w:tc>
          <w:tcPr>
            <w:tcW w:w="489" w:type="pct"/>
            <w:tcBorders>
              <w:tl2br w:val="nil"/>
              <w:tr2bl w:val="nil"/>
            </w:tcBorders>
            <w:shd w:val="clear" w:color="auto" w:fill="FFFFFF"/>
            <w:noWrap w:val="0"/>
            <w:vAlign w:val="center"/>
          </w:tcPr>
          <w:p w14:paraId="135EF87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大标志筒</w:t>
            </w:r>
          </w:p>
        </w:tc>
        <w:tc>
          <w:tcPr>
            <w:tcW w:w="2490" w:type="pct"/>
            <w:tcBorders>
              <w:tl2br w:val="nil"/>
              <w:tr2bl w:val="nil"/>
            </w:tcBorders>
            <w:shd w:val="clear" w:color="auto" w:fill="auto"/>
            <w:noWrap w:val="0"/>
            <w:vAlign w:val="center"/>
          </w:tcPr>
          <w:p w14:paraId="7B343950">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材质:环保PE材质、ABS材质</w:t>
            </w:r>
          </w:p>
          <w:p w14:paraId="2DB28644">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尺寸:高52cm方底桶（带孔）</w:t>
            </w:r>
          </w:p>
          <w:p w14:paraId="13C54B04">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颜色:红、黄、蓝、绿、橙</w:t>
            </w:r>
          </w:p>
          <w:p w14:paraId="644F0164">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配1.5米标志杆</w:t>
            </w:r>
          </w:p>
        </w:tc>
        <w:tc>
          <w:tcPr>
            <w:tcW w:w="485" w:type="pct"/>
            <w:tcBorders>
              <w:tl2br w:val="nil"/>
              <w:tr2bl w:val="nil"/>
            </w:tcBorders>
            <w:shd w:val="clear" w:color="auto" w:fill="auto"/>
            <w:noWrap w:val="0"/>
            <w:vAlign w:val="center"/>
          </w:tcPr>
          <w:p w14:paraId="7830FE6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200</w:t>
            </w:r>
          </w:p>
        </w:tc>
        <w:tc>
          <w:tcPr>
            <w:tcW w:w="585" w:type="pct"/>
            <w:tcBorders>
              <w:tl2br w:val="nil"/>
              <w:tr2bl w:val="nil"/>
            </w:tcBorders>
            <w:shd w:val="clear" w:color="auto" w:fill="FFFFFF"/>
            <w:noWrap w:val="0"/>
            <w:vAlign w:val="center"/>
          </w:tcPr>
          <w:p w14:paraId="006F07C4">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标志桶10只1.5米杆5根为一套</w:t>
            </w:r>
          </w:p>
        </w:tc>
        <w:tc>
          <w:tcPr>
            <w:tcW w:w="332" w:type="pct"/>
            <w:tcBorders>
              <w:tl2br w:val="nil"/>
              <w:tr2bl w:val="nil"/>
            </w:tcBorders>
            <w:shd w:val="clear" w:color="auto" w:fill="auto"/>
            <w:noWrap w:val="0"/>
            <w:vAlign w:val="center"/>
          </w:tcPr>
          <w:p w14:paraId="6C270A9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套</w:t>
            </w:r>
          </w:p>
        </w:tc>
        <w:tc>
          <w:tcPr>
            <w:tcW w:w="369" w:type="pct"/>
            <w:tcBorders>
              <w:tl2br w:val="nil"/>
              <w:tr2bl w:val="nil"/>
            </w:tcBorders>
            <w:shd w:val="clear" w:color="auto" w:fill="FFFFFF"/>
            <w:noWrap w:val="0"/>
            <w:vAlign w:val="center"/>
          </w:tcPr>
          <w:p w14:paraId="19F21818">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w:t>
            </w:r>
          </w:p>
        </w:tc>
      </w:tr>
      <w:tr w14:paraId="6FC4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46" w:type="pct"/>
            <w:tcBorders>
              <w:tl2br w:val="nil"/>
              <w:tr2bl w:val="nil"/>
            </w:tcBorders>
            <w:shd w:val="clear" w:color="auto" w:fill="auto"/>
            <w:noWrap w:val="0"/>
            <w:vAlign w:val="center"/>
          </w:tcPr>
          <w:p w14:paraId="3C797B2D">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8</w:t>
            </w:r>
          </w:p>
        </w:tc>
        <w:tc>
          <w:tcPr>
            <w:tcW w:w="489" w:type="pct"/>
            <w:tcBorders>
              <w:tl2br w:val="nil"/>
              <w:tr2bl w:val="nil"/>
            </w:tcBorders>
            <w:shd w:val="clear" w:color="auto" w:fill="FFFFFF"/>
            <w:noWrap w:val="0"/>
            <w:vAlign w:val="center"/>
          </w:tcPr>
          <w:p w14:paraId="6F24B0B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竞赛木板鞋</w:t>
            </w:r>
          </w:p>
        </w:tc>
        <w:tc>
          <w:tcPr>
            <w:tcW w:w="2490" w:type="pct"/>
            <w:tcBorders>
              <w:tl2br w:val="nil"/>
              <w:tr2bl w:val="nil"/>
            </w:tcBorders>
            <w:shd w:val="clear" w:color="auto" w:fill="auto"/>
            <w:noWrap w:val="0"/>
            <w:vAlign w:val="center"/>
          </w:tcPr>
          <w:p w14:paraId="7CE2F42D">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材质：上好松木；规格：3人；尺寸：长100cm、宽10 cm，厚2.5</w:t>
            </w:r>
          </w:p>
          <w:p w14:paraId="74D08D28">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cm；重量：2.7kg.</w:t>
            </w:r>
          </w:p>
        </w:tc>
        <w:tc>
          <w:tcPr>
            <w:tcW w:w="485" w:type="pct"/>
            <w:tcBorders>
              <w:tl2br w:val="nil"/>
              <w:tr2bl w:val="nil"/>
            </w:tcBorders>
            <w:shd w:val="clear" w:color="auto" w:fill="auto"/>
            <w:noWrap w:val="0"/>
            <w:vAlign w:val="center"/>
          </w:tcPr>
          <w:p w14:paraId="2883DDE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130</w:t>
            </w:r>
          </w:p>
        </w:tc>
        <w:tc>
          <w:tcPr>
            <w:tcW w:w="585" w:type="pct"/>
            <w:tcBorders>
              <w:tl2br w:val="nil"/>
              <w:tr2bl w:val="nil"/>
            </w:tcBorders>
            <w:shd w:val="clear" w:color="auto" w:fill="FFFFFF"/>
            <w:noWrap w:val="0"/>
            <w:vAlign w:val="center"/>
          </w:tcPr>
          <w:p w14:paraId="6675F0E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比赛用</w:t>
            </w:r>
          </w:p>
        </w:tc>
        <w:tc>
          <w:tcPr>
            <w:tcW w:w="332" w:type="pct"/>
            <w:tcBorders>
              <w:tl2br w:val="nil"/>
              <w:tr2bl w:val="nil"/>
            </w:tcBorders>
            <w:shd w:val="clear" w:color="auto" w:fill="auto"/>
            <w:noWrap w:val="0"/>
            <w:vAlign w:val="center"/>
          </w:tcPr>
          <w:p w14:paraId="132AF9B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付</w:t>
            </w:r>
          </w:p>
        </w:tc>
        <w:tc>
          <w:tcPr>
            <w:tcW w:w="369" w:type="pct"/>
            <w:tcBorders>
              <w:tl2br w:val="nil"/>
              <w:tr2bl w:val="nil"/>
            </w:tcBorders>
            <w:shd w:val="clear" w:color="auto" w:fill="FFFFFF"/>
            <w:noWrap w:val="0"/>
            <w:vAlign w:val="center"/>
          </w:tcPr>
          <w:p w14:paraId="08577D8B">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20</w:t>
            </w:r>
          </w:p>
        </w:tc>
      </w:tr>
      <w:tr w14:paraId="1258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5DC6610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29</w:t>
            </w:r>
          </w:p>
        </w:tc>
        <w:tc>
          <w:tcPr>
            <w:tcW w:w="489" w:type="pct"/>
            <w:tcBorders>
              <w:tl2br w:val="nil"/>
              <w:tr2bl w:val="nil"/>
            </w:tcBorders>
            <w:shd w:val="clear" w:color="auto" w:fill="FFFFFF"/>
            <w:noWrap w:val="0"/>
            <w:vAlign w:val="center"/>
          </w:tcPr>
          <w:p w14:paraId="345CF30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羽毛球网</w:t>
            </w:r>
          </w:p>
        </w:tc>
        <w:tc>
          <w:tcPr>
            <w:tcW w:w="2490" w:type="pct"/>
            <w:tcBorders>
              <w:tl2br w:val="nil"/>
              <w:tr2bl w:val="nil"/>
            </w:tcBorders>
            <w:shd w:val="clear" w:color="auto" w:fill="auto"/>
            <w:noWrap w:val="0"/>
            <w:vAlign w:val="center"/>
          </w:tcPr>
          <w:p w14:paraId="2339E7B7">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材质：丙纶；规格：四面包边，6.1米*0.76米，网孔1.8cm，拉线</w:t>
            </w:r>
          </w:p>
          <w:p w14:paraId="797E85E8">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：加长型10米尼龙绳</w:t>
            </w:r>
          </w:p>
        </w:tc>
        <w:tc>
          <w:tcPr>
            <w:tcW w:w="485" w:type="pct"/>
            <w:tcBorders>
              <w:tl2br w:val="nil"/>
              <w:tr2bl w:val="nil"/>
            </w:tcBorders>
            <w:shd w:val="clear" w:color="auto" w:fill="auto"/>
            <w:noWrap w:val="0"/>
            <w:vAlign w:val="center"/>
          </w:tcPr>
          <w:p w14:paraId="6D802AC2">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100</w:t>
            </w:r>
          </w:p>
        </w:tc>
        <w:tc>
          <w:tcPr>
            <w:tcW w:w="585" w:type="pct"/>
            <w:tcBorders>
              <w:tl2br w:val="nil"/>
              <w:tr2bl w:val="nil"/>
            </w:tcBorders>
            <w:shd w:val="clear" w:color="auto" w:fill="FFFFFF"/>
            <w:noWrap w:val="0"/>
            <w:vAlign w:val="center"/>
          </w:tcPr>
          <w:p w14:paraId="20A9198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四面包边钢绳</w:t>
            </w:r>
          </w:p>
        </w:tc>
        <w:tc>
          <w:tcPr>
            <w:tcW w:w="332" w:type="pct"/>
            <w:tcBorders>
              <w:tl2br w:val="nil"/>
              <w:tr2bl w:val="nil"/>
            </w:tcBorders>
            <w:shd w:val="clear" w:color="auto" w:fill="auto"/>
            <w:noWrap w:val="0"/>
            <w:vAlign w:val="center"/>
          </w:tcPr>
          <w:p w14:paraId="5675560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张</w:t>
            </w:r>
          </w:p>
        </w:tc>
        <w:tc>
          <w:tcPr>
            <w:tcW w:w="369" w:type="pct"/>
            <w:tcBorders>
              <w:tl2br w:val="nil"/>
              <w:tr2bl w:val="nil"/>
            </w:tcBorders>
            <w:shd w:val="clear" w:color="auto" w:fill="FFFFFF"/>
            <w:noWrap w:val="0"/>
            <w:vAlign w:val="center"/>
          </w:tcPr>
          <w:p w14:paraId="5A16AD7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10</w:t>
            </w:r>
          </w:p>
        </w:tc>
      </w:tr>
      <w:tr w14:paraId="1B8D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4E632C14">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w:t>
            </w:r>
          </w:p>
        </w:tc>
        <w:tc>
          <w:tcPr>
            <w:tcW w:w="489" w:type="pct"/>
            <w:tcBorders>
              <w:tl2br w:val="nil"/>
              <w:tr2bl w:val="nil"/>
            </w:tcBorders>
            <w:shd w:val="clear" w:color="auto" w:fill="FFFFFF"/>
            <w:noWrap w:val="0"/>
            <w:vAlign w:val="center"/>
          </w:tcPr>
          <w:p w14:paraId="423D076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排球网</w:t>
            </w:r>
          </w:p>
        </w:tc>
        <w:tc>
          <w:tcPr>
            <w:tcW w:w="2490" w:type="pct"/>
            <w:tcBorders>
              <w:tl2br w:val="nil"/>
              <w:tr2bl w:val="nil"/>
            </w:tcBorders>
            <w:shd w:val="clear" w:color="auto" w:fill="auto"/>
            <w:noWrap w:val="0"/>
            <w:vAlign w:val="center"/>
          </w:tcPr>
          <w:p w14:paraId="62195698">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专业加粗型，长9.5米，高1米，材质：3.5mm聚乙烯高强尼龙；网</w:t>
            </w:r>
          </w:p>
          <w:p w14:paraId="6B922DF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孔：10cm</w:t>
            </w:r>
            <w:r>
              <w:rPr>
                <w:rFonts w:hint="eastAsia" w:ascii="宋体" w:hAnsi="宋体" w:eastAsia="宋体" w:cs="宋体"/>
                <w:b w:val="0"/>
                <w:bCs w:val="0"/>
                <w:color w:val="000000"/>
                <w:kern w:val="2"/>
                <w:sz w:val="24"/>
                <w:szCs w:val="24"/>
                <w:lang w:val="en-US" w:eastAsia="zh-CN" w:bidi="ar-SA"/>
              </w:rPr>
              <w:sym w:font="Wingdings 2" w:char="F0CE"/>
            </w:r>
            <w:r>
              <w:rPr>
                <w:rFonts w:hint="eastAsia" w:ascii="宋体" w:hAnsi="宋体" w:eastAsia="宋体" w:cs="宋体"/>
                <w:b w:val="0"/>
                <w:bCs w:val="0"/>
                <w:color w:val="000000"/>
                <w:kern w:val="2"/>
                <w:sz w:val="24"/>
                <w:szCs w:val="24"/>
                <w:lang w:val="en-US" w:eastAsia="zh-CN" w:bidi="ar-SA"/>
              </w:rPr>
              <w:t>10cm；加粗型钢丝绳；4边加厚防水布包边。</w:t>
            </w:r>
          </w:p>
        </w:tc>
        <w:tc>
          <w:tcPr>
            <w:tcW w:w="485" w:type="pct"/>
            <w:tcBorders>
              <w:tl2br w:val="nil"/>
              <w:tr2bl w:val="nil"/>
            </w:tcBorders>
            <w:shd w:val="clear" w:color="auto" w:fill="auto"/>
            <w:noWrap w:val="0"/>
            <w:vAlign w:val="center"/>
          </w:tcPr>
          <w:p w14:paraId="6AC6713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240</w:t>
            </w:r>
          </w:p>
        </w:tc>
        <w:tc>
          <w:tcPr>
            <w:tcW w:w="585" w:type="pct"/>
            <w:tcBorders>
              <w:tl2br w:val="nil"/>
              <w:tr2bl w:val="nil"/>
            </w:tcBorders>
            <w:shd w:val="clear" w:color="auto" w:fill="FFFFFF"/>
            <w:noWrap w:val="0"/>
            <w:vAlign w:val="center"/>
          </w:tcPr>
          <w:p w14:paraId="0440E70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带钢绳</w:t>
            </w:r>
          </w:p>
        </w:tc>
        <w:tc>
          <w:tcPr>
            <w:tcW w:w="332" w:type="pct"/>
            <w:tcBorders>
              <w:tl2br w:val="nil"/>
              <w:tr2bl w:val="nil"/>
            </w:tcBorders>
            <w:shd w:val="clear" w:color="auto" w:fill="auto"/>
            <w:noWrap w:val="0"/>
            <w:vAlign w:val="center"/>
          </w:tcPr>
          <w:p w14:paraId="0F600E60">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张</w:t>
            </w:r>
          </w:p>
        </w:tc>
        <w:tc>
          <w:tcPr>
            <w:tcW w:w="369" w:type="pct"/>
            <w:tcBorders>
              <w:tl2br w:val="nil"/>
              <w:tr2bl w:val="nil"/>
            </w:tcBorders>
            <w:shd w:val="clear" w:color="auto" w:fill="FFFFFF"/>
            <w:noWrap w:val="0"/>
            <w:vAlign w:val="center"/>
          </w:tcPr>
          <w:p w14:paraId="121C75F2">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w:t>
            </w:r>
          </w:p>
        </w:tc>
      </w:tr>
      <w:tr w14:paraId="16EC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6E1A6299">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489" w:type="pct"/>
            <w:tcBorders>
              <w:tl2br w:val="nil"/>
              <w:tr2bl w:val="nil"/>
            </w:tcBorders>
            <w:shd w:val="clear" w:color="auto" w:fill="FFFFFF"/>
            <w:noWrap w:val="0"/>
            <w:vAlign w:val="center"/>
          </w:tcPr>
          <w:p w14:paraId="50A99381">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足球网（5人制）</w:t>
            </w:r>
          </w:p>
        </w:tc>
        <w:tc>
          <w:tcPr>
            <w:tcW w:w="2490" w:type="pct"/>
            <w:tcBorders>
              <w:tl2br w:val="nil"/>
              <w:tr2bl w:val="nil"/>
            </w:tcBorders>
            <w:shd w:val="clear" w:color="auto" w:fill="auto"/>
            <w:noWrap w:val="0"/>
            <w:vAlign w:val="center"/>
          </w:tcPr>
          <w:p w14:paraId="185210FC">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材质：涤纶合股绳，AP558超粗型，绳粗: 6MM；重量7.2kg,网孔：14cm。</w:t>
            </w:r>
          </w:p>
        </w:tc>
        <w:tc>
          <w:tcPr>
            <w:tcW w:w="485" w:type="pct"/>
            <w:tcBorders>
              <w:tl2br w:val="nil"/>
              <w:tr2bl w:val="nil"/>
            </w:tcBorders>
            <w:shd w:val="clear" w:color="auto" w:fill="auto"/>
            <w:noWrap w:val="0"/>
            <w:vAlign w:val="center"/>
          </w:tcPr>
          <w:p w14:paraId="5CFC82EE">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260</w:t>
            </w:r>
          </w:p>
        </w:tc>
        <w:tc>
          <w:tcPr>
            <w:tcW w:w="585" w:type="pct"/>
            <w:tcBorders>
              <w:tl2br w:val="nil"/>
              <w:tr2bl w:val="nil"/>
            </w:tcBorders>
            <w:shd w:val="clear" w:color="auto" w:fill="FFFFFF"/>
            <w:noWrap w:val="0"/>
            <w:vAlign w:val="center"/>
          </w:tcPr>
          <w:p w14:paraId="0B95014B">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p>
        </w:tc>
        <w:tc>
          <w:tcPr>
            <w:tcW w:w="332" w:type="pct"/>
            <w:tcBorders>
              <w:tl2br w:val="nil"/>
              <w:tr2bl w:val="nil"/>
            </w:tcBorders>
            <w:shd w:val="clear" w:color="auto" w:fill="auto"/>
            <w:noWrap w:val="0"/>
            <w:vAlign w:val="center"/>
          </w:tcPr>
          <w:p w14:paraId="677ECC5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只</w:t>
            </w:r>
          </w:p>
        </w:tc>
        <w:tc>
          <w:tcPr>
            <w:tcW w:w="369" w:type="pct"/>
            <w:tcBorders>
              <w:tl2br w:val="nil"/>
              <w:tr2bl w:val="nil"/>
            </w:tcBorders>
            <w:shd w:val="clear" w:color="auto" w:fill="FFFFFF"/>
            <w:noWrap w:val="0"/>
            <w:vAlign w:val="center"/>
          </w:tcPr>
          <w:p w14:paraId="44FF7AB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w:t>
            </w:r>
          </w:p>
        </w:tc>
      </w:tr>
      <w:tr w14:paraId="758B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112065B3">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2</w:t>
            </w:r>
          </w:p>
        </w:tc>
        <w:tc>
          <w:tcPr>
            <w:tcW w:w="489" w:type="pct"/>
            <w:tcBorders>
              <w:tl2br w:val="nil"/>
              <w:tr2bl w:val="nil"/>
            </w:tcBorders>
            <w:shd w:val="clear" w:color="auto" w:fill="FFFFFF"/>
            <w:noWrap w:val="0"/>
            <w:vAlign w:val="center"/>
          </w:tcPr>
          <w:p w14:paraId="4DEF321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陀螺</w:t>
            </w:r>
          </w:p>
        </w:tc>
        <w:tc>
          <w:tcPr>
            <w:tcW w:w="2490" w:type="pct"/>
            <w:tcBorders>
              <w:tl2br w:val="nil"/>
              <w:tr2bl w:val="nil"/>
            </w:tcBorders>
            <w:shd w:val="clear" w:color="auto" w:fill="auto"/>
            <w:noWrap w:val="0"/>
            <w:vAlign w:val="center"/>
          </w:tcPr>
          <w:p w14:paraId="62154A8E">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直径9.8厘米；头子直径1.2厘米；总体高度11厘米；重量900克</w:t>
            </w:r>
          </w:p>
        </w:tc>
        <w:tc>
          <w:tcPr>
            <w:tcW w:w="485" w:type="pct"/>
            <w:tcBorders>
              <w:tl2br w:val="nil"/>
              <w:tr2bl w:val="nil"/>
            </w:tcBorders>
            <w:shd w:val="clear" w:color="auto" w:fill="auto"/>
            <w:noWrap w:val="0"/>
            <w:vAlign w:val="center"/>
          </w:tcPr>
          <w:p w14:paraId="0D1FE6C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95</w:t>
            </w:r>
          </w:p>
        </w:tc>
        <w:tc>
          <w:tcPr>
            <w:tcW w:w="585" w:type="pct"/>
            <w:tcBorders>
              <w:tl2br w:val="nil"/>
              <w:tr2bl w:val="nil"/>
            </w:tcBorders>
            <w:shd w:val="clear" w:color="auto" w:fill="FFFFFF"/>
            <w:noWrap w:val="0"/>
            <w:vAlign w:val="center"/>
          </w:tcPr>
          <w:p w14:paraId="4AD73BF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1号碰击陀螺</w:t>
            </w:r>
          </w:p>
        </w:tc>
        <w:tc>
          <w:tcPr>
            <w:tcW w:w="332" w:type="pct"/>
            <w:tcBorders>
              <w:tl2br w:val="nil"/>
              <w:tr2bl w:val="nil"/>
            </w:tcBorders>
            <w:shd w:val="clear" w:color="auto" w:fill="auto"/>
            <w:noWrap w:val="0"/>
            <w:vAlign w:val="center"/>
          </w:tcPr>
          <w:p w14:paraId="185DC5AC">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个</w:t>
            </w:r>
          </w:p>
        </w:tc>
        <w:tc>
          <w:tcPr>
            <w:tcW w:w="369" w:type="pct"/>
            <w:tcBorders>
              <w:tl2br w:val="nil"/>
              <w:tr2bl w:val="nil"/>
            </w:tcBorders>
            <w:shd w:val="clear" w:color="auto" w:fill="FFFFFF"/>
            <w:noWrap w:val="0"/>
            <w:vAlign w:val="center"/>
          </w:tcPr>
          <w:p w14:paraId="446024D0">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20</w:t>
            </w:r>
          </w:p>
        </w:tc>
      </w:tr>
      <w:tr w14:paraId="4B83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 w:type="pct"/>
            <w:tcBorders>
              <w:tl2br w:val="nil"/>
              <w:tr2bl w:val="nil"/>
            </w:tcBorders>
            <w:shd w:val="clear" w:color="auto" w:fill="auto"/>
            <w:noWrap w:val="0"/>
            <w:vAlign w:val="center"/>
          </w:tcPr>
          <w:p w14:paraId="2A23FA0F">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3</w:t>
            </w:r>
          </w:p>
        </w:tc>
        <w:tc>
          <w:tcPr>
            <w:tcW w:w="489" w:type="pct"/>
            <w:tcBorders>
              <w:tl2br w:val="nil"/>
              <w:tr2bl w:val="nil"/>
            </w:tcBorders>
            <w:shd w:val="clear" w:color="auto" w:fill="FFFFFF"/>
            <w:noWrap w:val="0"/>
            <w:vAlign w:val="center"/>
          </w:tcPr>
          <w:p w14:paraId="54501C5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插线板</w:t>
            </w:r>
          </w:p>
        </w:tc>
        <w:tc>
          <w:tcPr>
            <w:tcW w:w="2490" w:type="pct"/>
            <w:tcBorders>
              <w:tl2br w:val="nil"/>
              <w:tr2bl w:val="nil"/>
            </w:tcBorders>
            <w:shd w:val="clear" w:color="auto" w:fill="auto"/>
            <w:noWrap w:val="0"/>
            <w:vAlign w:val="center"/>
          </w:tcPr>
          <w:p w14:paraId="1BE2611B">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10插位带过载保护拖线板，全长5米；额定电压：250V；最大电流</w:t>
            </w:r>
          </w:p>
          <w:p w14:paraId="1F11D7AF">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：10A；最大功率：2500W，尺寸：292mmx94mmx29mm(长x宽x高)</w:t>
            </w:r>
          </w:p>
        </w:tc>
        <w:tc>
          <w:tcPr>
            <w:tcW w:w="485" w:type="pct"/>
            <w:tcBorders>
              <w:tl2br w:val="nil"/>
              <w:tr2bl w:val="nil"/>
            </w:tcBorders>
            <w:shd w:val="clear" w:color="auto" w:fill="auto"/>
            <w:noWrap w:val="0"/>
            <w:vAlign w:val="center"/>
          </w:tcPr>
          <w:p w14:paraId="6E65B36D">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120</w:t>
            </w:r>
          </w:p>
        </w:tc>
        <w:tc>
          <w:tcPr>
            <w:tcW w:w="585" w:type="pct"/>
            <w:tcBorders>
              <w:tl2br w:val="nil"/>
              <w:tr2bl w:val="nil"/>
            </w:tcBorders>
            <w:shd w:val="clear" w:color="auto" w:fill="FFFFFF"/>
            <w:noWrap w:val="0"/>
            <w:vAlign w:val="center"/>
          </w:tcPr>
          <w:p w14:paraId="044C127F">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GN-605</w:t>
            </w:r>
          </w:p>
        </w:tc>
        <w:tc>
          <w:tcPr>
            <w:tcW w:w="332" w:type="pct"/>
            <w:tcBorders>
              <w:tl2br w:val="nil"/>
              <w:tr2bl w:val="nil"/>
            </w:tcBorders>
            <w:shd w:val="clear" w:color="auto" w:fill="auto"/>
            <w:noWrap w:val="0"/>
            <w:vAlign w:val="center"/>
          </w:tcPr>
          <w:p w14:paraId="153065F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个</w:t>
            </w:r>
          </w:p>
        </w:tc>
        <w:tc>
          <w:tcPr>
            <w:tcW w:w="369" w:type="pct"/>
            <w:tcBorders>
              <w:tl2br w:val="nil"/>
              <w:tr2bl w:val="nil"/>
            </w:tcBorders>
            <w:shd w:val="clear" w:color="auto" w:fill="FFFFFF"/>
            <w:noWrap w:val="0"/>
            <w:vAlign w:val="center"/>
          </w:tcPr>
          <w:p w14:paraId="1A36C8A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w:t>
            </w:r>
          </w:p>
        </w:tc>
      </w:tr>
      <w:tr w14:paraId="4856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6" w:type="pct"/>
            <w:tcBorders>
              <w:tl2br w:val="nil"/>
              <w:tr2bl w:val="nil"/>
            </w:tcBorders>
            <w:shd w:val="clear" w:color="auto" w:fill="auto"/>
            <w:noWrap w:val="0"/>
            <w:vAlign w:val="center"/>
          </w:tcPr>
          <w:p w14:paraId="548162C1">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4</w:t>
            </w:r>
          </w:p>
        </w:tc>
        <w:tc>
          <w:tcPr>
            <w:tcW w:w="489" w:type="pct"/>
            <w:tcBorders>
              <w:tl2br w:val="nil"/>
              <w:tr2bl w:val="nil"/>
            </w:tcBorders>
            <w:shd w:val="clear" w:color="auto" w:fill="FFFFFF"/>
            <w:noWrap w:val="0"/>
            <w:vAlign w:val="center"/>
          </w:tcPr>
          <w:p w14:paraId="0A309F82">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羽毛球拍</w:t>
            </w:r>
          </w:p>
        </w:tc>
        <w:tc>
          <w:tcPr>
            <w:tcW w:w="2490" w:type="pct"/>
            <w:tcBorders>
              <w:tl2br w:val="nil"/>
              <w:tr2bl w:val="nil"/>
            </w:tcBorders>
            <w:shd w:val="clear" w:color="auto" w:fill="auto"/>
            <w:noWrap w:val="0"/>
            <w:vAlign w:val="center"/>
          </w:tcPr>
          <w:p w14:paraId="2D5BE870">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材质：碳铝一体，球拍长度660-680mm,重量：85-90克，磅数：20-</w:t>
            </w:r>
          </w:p>
          <w:p w14:paraId="61758173">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24磅.</w:t>
            </w:r>
          </w:p>
        </w:tc>
        <w:tc>
          <w:tcPr>
            <w:tcW w:w="485" w:type="pct"/>
            <w:tcBorders>
              <w:tl2br w:val="nil"/>
              <w:tr2bl w:val="nil"/>
            </w:tcBorders>
            <w:shd w:val="clear" w:color="auto" w:fill="auto"/>
            <w:noWrap w:val="0"/>
            <w:vAlign w:val="center"/>
          </w:tcPr>
          <w:p w14:paraId="06625402">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70</w:t>
            </w:r>
          </w:p>
        </w:tc>
        <w:tc>
          <w:tcPr>
            <w:tcW w:w="585" w:type="pct"/>
            <w:tcBorders>
              <w:tl2br w:val="nil"/>
              <w:tr2bl w:val="nil"/>
            </w:tcBorders>
            <w:shd w:val="clear" w:color="auto" w:fill="FFFFFF"/>
            <w:noWrap w:val="0"/>
            <w:vAlign w:val="center"/>
          </w:tcPr>
          <w:p w14:paraId="06648FD6">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p>
        </w:tc>
        <w:tc>
          <w:tcPr>
            <w:tcW w:w="332" w:type="pct"/>
            <w:tcBorders>
              <w:tl2br w:val="nil"/>
              <w:tr2bl w:val="nil"/>
            </w:tcBorders>
            <w:shd w:val="clear" w:color="auto" w:fill="auto"/>
            <w:noWrap w:val="0"/>
            <w:vAlign w:val="center"/>
          </w:tcPr>
          <w:p w14:paraId="674F0E95">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支</w:t>
            </w:r>
          </w:p>
        </w:tc>
        <w:tc>
          <w:tcPr>
            <w:tcW w:w="369" w:type="pct"/>
            <w:tcBorders>
              <w:tl2br w:val="nil"/>
              <w:tr2bl w:val="nil"/>
            </w:tcBorders>
            <w:shd w:val="clear" w:color="auto" w:fill="FFFFFF"/>
            <w:noWrap w:val="0"/>
            <w:vAlign w:val="center"/>
          </w:tcPr>
          <w:p w14:paraId="12C3480A">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30</w:t>
            </w:r>
          </w:p>
        </w:tc>
      </w:tr>
      <w:tr w14:paraId="4010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6" w:type="pct"/>
            <w:tcBorders>
              <w:tl2br w:val="nil"/>
              <w:tr2bl w:val="nil"/>
            </w:tcBorders>
            <w:shd w:val="clear" w:color="auto" w:fill="auto"/>
            <w:noWrap w:val="0"/>
            <w:vAlign w:val="center"/>
          </w:tcPr>
          <w:p w14:paraId="337509C2">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5</w:t>
            </w:r>
          </w:p>
        </w:tc>
        <w:tc>
          <w:tcPr>
            <w:tcW w:w="489" w:type="pct"/>
            <w:tcBorders>
              <w:tl2br w:val="nil"/>
              <w:tr2bl w:val="nil"/>
            </w:tcBorders>
            <w:shd w:val="clear" w:color="auto" w:fill="FFFFFF"/>
            <w:noWrap w:val="0"/>
            <w:vAlign w:val="center"/>
          </w:tcPr>
          <w:p w14:paraId="5BA4A0C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足球</w:t>
            </w:r>
          </w:p>
        </w:tc>
        <w:tc>
          <w:tcPr>
            <w:tcW w:w="2490" w:type="pct"/>
            <w:tcBorders>
              <w:tl2br w:val="nil"/>
              <w:tr2bl w:val="nil"/>
            </w:tcBorders>
            <w:shd w:val="clear" w:color="auto" w:fill="auto"/>
            <w:noWrap w:val="0"/>
            <w:vAlign w:val="center"/>
          </w:tcPr>
          <w:p w14:paraId="1EB1C584">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PU材质，5号/，高级合成皮革，高弹力加强材料多层处理，弹性复</w:t>
            </w:r>
          </w:p>
          <w:p w14:paraId="29275F61">
            <w:pPr>
              <w:pageBreakBefore w:val="0"/>
              <w:widowControl/>
              <w:kinsoku w:val="0"/>
              <w:wordWrap/>
              <w:overflowPunct/>
              <w:topLinePunct w:val="0"/>
              <w:autoSpaceDE w:val="0"/>
              <w:autoSpaceDN w:val="0"/>
              <w:bidi w:val="0"/>
              <w:snapToGrid w:val="0"/>
              <w:spacing w:line="480" w:lineRule="exact"/>
              <w:jc w:val="both"/>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原力优秀 一般比赛使用球，SIZE:5号.</w:t>
            </w:r>
          </w:p>
        </w:tc>
        <w:tc>
          <w:tcPr>
            <w:tcW w:w="485" w:type="pct"/>
            <w:tcBorders>
              <w:tl2br w:val="nil"/>
              <w:tr2bl w:val="nil"/>
            </w:tcBorders>
            <w:shd w:val="clear" w:color="auto" w:fill="auto"/>
            <w:noWrap w:val="0"/>
            <w:vAlign w:val="center"/>
          </w:tcPr>
          <w:p w14:paraId="44CD436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95</w:t>
            </w:r>
          </w:p>
        </w:tc>
        <w:tc>
          <w:tcPr>
            <w:tcW w:w="585" w:type="pct"/>
            <w:tcBorders>
              <w:tl2br w:val="nil"/>
              <w:tr2bl w:val="nil"/>
            </w:tcBorders>
            <w:shd w:val="clear" w:color="auto" w:fill="FFFFFF"/>
            <w:noWrap w:val="0"/>
            <w:vAlign w:val="center"/>
          </w:tcPr>
          <w:p w14:paraId="3665117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训练用球</w:t>
            </w:r>
          </w:p>
        </w:tc>
        <w:tc>
          <w:tcPr>
            <w:tcW w:w="332" w:type="pct"/>
            <w:tcBorders>
              <w:tl2br w:val="nil"/>
              <w:tr2bl w:val="nil"/>
            </w:tcBorders>
            <w:shd w:val="clear" w:color="auto" w:fill="auto"/>
            <w:noWrap w:val="0"/>
            <w:vAlign w:val="center"/>
          </w:tcPr>
          <w:p w14:paraId="6C9E5619">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个</w:t>
            </w:r>
          </w:p>
        </w:tc>
        <w:tc>
          <w:tcPr>
            <w:tcW w:w="369" w:type="pct"/>
            <w:tcBorders>
              <w:tl2br w:val="nil"/>
              <w:tr2bl w:val="nil"/>
            </w:tcBorders>
            <w:shd w:val="clear" w:color="auto" w:fill="FFFFFF"/>
            <w:noWrap w:val="0"/>
            <w:vAlign w:val="center"/>
          </w:tcPr>
          <w:p w14:paraId="17049653">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40</w:t>
            </w:r>
          </w:p>
        </w:tc>
      </w:tr>
      <w:tr w14:paraId="4466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6" w:type="pct"/>
            <w:tcBorders>
              <w:tl2br w:val="nil"/>
              <w:tr2bl w:val="nil"/>
            </w:tcBorders>
            <w:shd w:val="clear" w:color="auto" w:fill="auto"/>
            <w:noWrap w:val="0"/>
            <w:vAlign w:val="center"/>
          </w:tcPr>
          <w:p w14:paraId="79A9375E">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6</w:t>
            </w:r>
          </w:p>
        </w:tc>
        <w:tc>
          <w:tcPr>
            <w:tcW w:w="489" w:type="pct"/>
            <w:tcBorders>
              <w:tl2br w:val="nil"/>
              <w:tr2bl w:val="nil"/>
            </w:tcBorders>
            <w:shd w:val="clear" w:color="auto" w:fill="FFFFFF"/>
            <w:noWrap w:val="0"/>
            <w:vAlign w:val="center"/>
          </w:tcPr>
          <w:p w14:paraId="4677C1D2">
            <w:pPr>
              <w:pStyle w:val="8"/>
              <w:pageBreakBefore w:val="0"/>
              <w:widowControl/>
              <w:kinsoku w:val="0"/>
              <w:wordWrap/>
              <w:overflowPunct/>
              <w:topLinePunct w:val="0"/>
              <w:autoSpaceDE w:val="0"/>
              <w:autoSpaceDN w:val="0"/>
              <w:bidi w:val="0"/>
              <w:adjustRightInd/>
              <w:snapToGrid w:val="0"/>
              <w:spacing w:line="480" w:lineRule="exact"/>
              <w:jc w:val="center"/>
              <w:rPr>
                <w:rFonts w:hint="eastAsia" w:ascii="宋体" w:hAnsi="宋体" w:eastAsia="宋体" w:cs="宋体"/>
                <w:b w:val="0"/>
                <w:bCs w:val="0"/>
                <w:iCs w:val="0"/>
                <w:color w:val="000000"/>
                <w:kern w:val="2"/>
                <w:sz w:val="24"/>
                <w:szCs w:val="24"/>
                <w:lang w:val="en-US" w:eastAsia="zh-CN" w:bidi="ar-SA"/>
              </w:rPr>
            </w:pPr>
            <w:r>
              <w:rPr>
                <w:rFonts w:hint="eastAsia" w:ascii="宋体" w:hAnsi="宋体" w:eastAsia="宋体" w:cs="宋体"/>
                <w:b w:val="0"/>
                <w:bCs w:val="0"/>
                <w:iCs w:val="0"/>
                <w:color w:val="000000"/>
                <w:kern w:val="2"/>
                <w:sz w:val="24"/>
                <w:szCs w:val="24"/>
                <w:lang w:val="en-US" w:eastAsia="zh-CN" w:bidi="ar-SA"/>
              </w:rPr>
              <w:t>酒精</w:t>
            </w:r>
          </w:p>
        </w:tc>
        <w:tc>
          <w:tcPr>
            <w:tcW w:w="2490" w:type="pct"/>
            <w:tcBorders>
              <w:tl2br w:val="nil"/>
              <w:tr2bl w:val="nil"/>
            </w:tcBorders>
            <w:shd w:val="clear" w:color="auto" w:fill="auto"/>
            <w:noWrap w:val="0"/>
            <w:vAlign w:val="center"/>
          </w:tcPr>
          <w:p w14:paraId="5DF6E63E">
            <w:pPr>
              <w:pStyle w:val="8"/>
              <w:pageBreakBefore w:val="0"/>
              <w:widowControl/>
              <w:kinsoku w:val="0"/>
              <w:wordWrap/>
              <w:overflowPunct/>
              <w:topLinePunct w:val="0"/>
              <w:autoSpaceDE w:val="0"/>
              <w:autoSpaceDN w:val="0"/>
              <w:bidi w:val="0"/>
              <w:adjustRightInd/>
              <w:snapToGrid w:val="0"/>
              <w:spacing w:line="480" w:lineRule="exact"/>
              <w:jc w:val="both"/>
              <w:rPr>
                <w:rFonts w:hint="eastAsia" w:ascii="宋体" w:hAnsi="宋体" w:eastAsia="宋体" w:cs="宋体"/>
                <w:b w:val="0"/>
                <w:bCs w:val="0"/>
                <w:iCs w:val="0"/>
                <w:color w:val="000000"/>
                <w:kern w:val="2"/>
                <w:sz w:val="24"/>
                <w:szCs w:val="24"/>
                <w:lang w:val="en-US" w:eastAsia="zh-CN" w:bidi="ar-SA"/>
              </w:rPr>
            </w:pPr>
            <w:r>
              <w:rPr>
                <w:rFonts w:hint="eastAsia" w:ascii="宋体" w:hAnsi="宋体" w:eastAsia="宋体" w:cs="宋体"/>
                <w:b w:val="0"/>
                <w:bCs w:val="0"/>
                <w:iCs w:val="0"/>
                <w:color w:val="000000"/>
                <w:kern w:val="2"/>
                <w:sz w:val="24"/>
                <w:szCs w:val="24"/>
                <w:lang w:val="en-US" w:eastAsia="zh-CN" w:bidi="ar-SA"/>
              </w:rPr>
              <w:t>规格500毫升/瓶，乙醇含量75％（医用酒精）.</w:t>
            </w:r>
          </w:p>
        </w:tc>
        <w:tc>
          <w:tcPr>
            <w:tcW w:w="485" w:type="pct"/>
            <w:tcBorders>
              <w:tl2br w:val="nil"/>
              <w:tr2bl w:val="nil"/>
            </w:tcBorders>
            <w:shd w:val="clear" w:color="auto" w:fill="auto"/>
            <w:noWrap w:val="0"/>
            <w:vAlign w:val="center"/>
          </w:tcPr>
          <w:p w14:paraId="58095047">
            <w:pPr>
              <w:pageBreakBefore w:val="0"/>
              <w:widowControl/>
              <w:kinsoku w:val="0"/>
              <w:wordWrap/>
              <w:overflowPunct/>
              <w:topLinePunct w:val="0"/>
              <w:autoSpaceDE w:val="0"/>
              <w:autoSpaceDN w:val="0"/>
              <w:bidi w:val="0"/>
              <w:snapToGrid w:val="0"/>
              <w:spacing w:line="480" w:lineRule="exact"/>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10</w:t>
            </w:r>
          </w:p>
        </w:tc>
        <w:tc>
          <w:tcPr>
            <w:tcW w:w="585" w:type="pct"/>
            <w:tcBorders>
              <w:tl2br w:val="nil"/>
              <w:tr2bl w:val="nil"/>
            </w:tcBorders>
            <w:shd w:val="clear" w:color="auto" w:fill="FFFFFF"/>
            <w:noWrap w:val="0"/>
            <w:vAlign w:val="center"/>
          </w:tcPr>
          <w:p w14:paraId="51A210ED">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b w:val="0"/>
                <w:bCs w:val="0"/>
                <w:iCs w:val="0"/>
                <w:color w:val="000000"/>
                <w:kern w:val="2"/>
                <w:sz w:val="24"/>
                <w:szCs w:val="24"/>
                <w:lang w:val="en-US" w:eastAsia="zh-CN" w:bidi="ar-SA"/>
              </w:rPr>
            </w:pPr>
          </w:p>
        </w:tc>
        <w:tc>
          <w:tcPr>
            <w:tcW w:w="332" w:type="pct"/>
            <w:tcBorders>
              <w:tl2br w:val="nil"/>
              <w:tr2bl w:val="nil"/>
            </w:tcBorders>
            <w:shd w:val="clear" w:color="auto" w:fill="auto"/>
            <w:noWrap w:val="0"/>
            <w:vAlign w:val="center"/>
          </w:tcPr>
          <w:p w14:paraId="434A2F88">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b w:val="0"/>
                <w:bCs w:val="0"/>
                <w:iCs w:val="0"/>
                <w:color w:val="000000"/>
                <w:kern w:val="2"/>
                <w:sz w:val="24"/>
                <w:szCs w:val="24"/>
                <w:lang w:val="en-US" w:eastAsia="zh-CN" w:bidi="ar-SA"/>
              </w:rPr>
            </w:pPr>
            <w:r>
              <w:rPr>
                <w:rFonts w:hint="eastAsia" w:ascii="宋体" w:hAnsi="宋体" w:eastAsia="宋体" w:cs="宋体"/>
                <w:b w:val="0"/>
                <w:bCs w:val="0"/>
                <w:iCs w:val="0"/>
                <w:color w:val="000000"/>
                <w:kern w:val="2"/>
                <w:sz w:val="24"/>
                <w:szCs w:val="24"/>
                <w:lang w:val="en-US" w:eastAsia="zh-CN" w:bidi="ar-SA"/>
              </w:rPr>
              <w:t>瓶</w:t>
            </w:r>
          </w:p>
        </w:tc>
        <w:tc>
          <w:tcPr>
            <w:tcW w:w="369" w:type="pct"/>
            <w:tcBorders>
              <w:tl2br w:val="nil"/>
              <w:tr2bl w:val="nil"/>
            </w:tcBorders>
            <w:shd w:val="clear" w:color="auto" w:fill="FFFFFF"/>
            <w:noWrap w:val="0"/>
            <w:vAlign w:val="center"/>
          </w:tcPr>
          <w:p w14:paraId="2B18D443">
            <w:pPr>
              <w:pageBreakBefore w:val="0"/>
              <w:widowControl/>
              <w:kinsoku w:val="0"/>
              <w:wordWrap/>
              <w:overflowPunct/>
              <w:topLinePunct w:val="0"/>
              <w:autoSpaceDE w:val="0"/>
              <w:autoSpaceDN w:val="0"/>
              <w:bidi w:val="0"/>
              <w:snapToGrid w:val="0"/>
              <w:spacing w:line="480" w:lineRule="exact"/>
              <w:jc w:val="center"/>
              <w:rPr>
                <w:rFonts w:hint="eastAsia" w:ascii="宋体" w:hAnsi="宋体" w:eastAsia="宋体" w:cs="宋体"/>
                <w:b w:val="0"/>
                <w:bCs w:val="0"/>
                <w:iCs w:val="0"/>
                <w:color w:val="000000"/>
                <w:kern w:val="2"/>
                <w:sz w:val="24"/>
                <w:szCs w:val="24"/>
                <w:lang w:val="en-US" w:eastAsia="zh-CN" w:bidi="ar-SA"/>
              </w:rPr>
            </w:pPr>
            <w:r>
              <w:rPr>
                <w:rFonts w:hint="eastAsia" w:ascii="宋体" w:hAnsi="宋体" w:eastAsia="宋体" w:cs="宋体"/>
                <w:b w:val="0"/>
                <w:bCs w:val="0"/>
                <w:iCs w:val="0"/>
                <w:color w:val="000000"/>
                <w:kern w:val="2"/>
                <w:sz w:val="24"/>
                <w:szCs w:val="24"/>
                <w:lang w:val="en-US" w:eastAsia="zh-CN" w:bidi="ar-SA"/>
              </w:rPr>
              <w:t>60</w:t>
            </w:r>
          </w:p>
        </w:tc>
      </w:tr>
    </w:tbl>
    <w:p w14:paraId="0998C0CC">
      <w:pPr>
        <w:rPr>
          <w:lang w:eastAsia="zh-CN"/>
        </w:rPr>
      </w:pPr>
    </w:p>
    <w:sectPr>
      <w:headerReference r:id="rId3" w:type="default"/>
      <w:footerReference r:id="rId4" w:type="default"/>
      <w:pgSz w:w="16838" w:h="11905" w:orient="landscape"/>
      <w:pgMar w:top="1304" w:right="1191" w:bottom="1191" w:left="1304" w:header="862" w:footer="884"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1C311">
    <w:pPr>
      <w:spacing w:line="189" w:lineRule="auto"/>
      <w:ind w:left="4433"/>
      <w:rPr>
        <w:sz w:val="18"/>
        <w:szCs w:val="18"/>
      </w:rPr>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path/>
          <v:fill on="f" focussize="0,0"/>
          <v:stroke on="f" weight="0.5pt" joinstyle="miter"/>
          <v:imagedata o:title=""/>
          <o:lock v:ext="edit"/>
          <v:textbox inset="0mm,0mm,0mm,0mm" style="mso-fit-shape-to-text:t;">
            <w:txbxContent>
              <w:p w14:paraId="7C8699E6">
                <w:pPr>
                  <w:pStyle w:val="14"/>
                </w:pPr>
                <w:r>
                  <w:fldChar w:fldCharType="begin"/>
                </w:r>
                <w:r>
                  <w:instrText xml:space="preserve"> PAGE  \* MERGEFORMAT </w:instrText>
                </w:r>
                <w:r>
                  <w:fldChar w:fldCharType="separate"/>
                </w:r>
                <w:r>
                  <w:t>95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E8EB">
    <w:pPr>
      <w:pStyle w:val="8"/>
      <w:spacing w:before="16" w:line="219" w:lineRule="auto"/>
      <w:jc w:val="right"/>
      <w:rPr>
        <w:sz w:val="18"/>
        <w:szCs w:val="18"/>
      </w:rPr>
    </w:pPr>
    <w:r>
      <w:rPr>
        <w:lang w:eastAsia="zh-CN"/>
      </w:rP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
                  <a:stretch>
                    <a:fillRect/>
                  </a:stretch>
                </pic:blipFill>
                <pic:spPr>
                  <a:xfrm>
                    <a:off x="0" y="0"/>
                    <a:ext cx="5760627" cy="844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JkOWRkM2E1NDhkZjliZGNjYzQ4MDA4OGM2ZmE4ODcifQ=="/>
  </w:docVars>
  <w:rsids>
    <w:rsidRoot w:val="00AA07A1"/>
    <w:rsid w:val="000F0ADD"/>
    <w:rsid w:val="001550EB"/>
    <w:rsid w:val="00161CCA"/>
    <w:rsid w:val="001F13DC"/>
    <w:rsid w:val="001F687B"/>
    <w:rsid w:val="00276F26"/>
    <w:rsid w:val="003B19D7"/>
    <w:rsid w:val="004B0D73"/>
    <w:rsid w:val="004E4600"/>
    <w:rsid w:val="00614AB3"/>
    <w:rsid w:val="0063426D"/>
    <w:rsid w:val="0067722F"/>
    <w:rsid w:val="008364AF"/>
    <w:rsid w:val="008941DD"/>
    <w:rsid w:val="009A24D3"/>
    <w:rsid w:val="009A78B5"/>
    <w:rsid w:val="00AA07A1"/>
    <w:rsid w:val="00AB1A91"/>
    <w:rsid w:val="00B87A8B"/>
    <w:rsid w:val="00BC70A3"/>
    <w:rsid w:val="00C91156"/>
    <w:rsid w:val="00D91606"/>
    <w:rsid w:val="00E1558E"/>
    <w:rsid w:val="00E3390D"/>
    <w:rsid w:val="010A4AF7"/>
    <w:rsid w:val="01120594"/>
    <w:rsid w:val="011473B7"/>
    <w:rsid w:val="01311D17"/>
    <w:rsid w:val="01521C8D"/>
    <w:rsid w:val="015A3E73"/>
    <w:rsid w:val="015A5070"/>
    <w:rsid w:val="015E6884"/>
    <w:rsid w:val="015F404C"/>
    <w:rsid w:val="01876FB2"/>
    <w:rsid w:val="018D7D3C"/>
    <w:rsid w:val="01A00C4B"/>
    <w:rsid w:val="01B14C06"/>
    <w:rsid w:val="01DF3CDA"/>
    <w:rsid w:val="01F06FC9"/>
    <w:rsid w:val="0260575A"/>
    <w:rsid w:val="02693733"/>
    <w:rsid w:val="026E2AF7"/>
    <w:rsid w:val="0270061D"/>
    <w:rsid w:val="028C11CF"/>
    <w:rsid w:val="029307AF"/>
    <w:rsid w:val="02B0310F"/>
    <w:rsid w:val="02CB1CF7"/>
    <w:rsid w:val="035D32DE"/>
    <w:rsid w:val="03977E2B"/>
    <w:rsid w:val="03BF02B6"/>
    <w:rsid w:val="03CD7E53"/>
    <w:rsid w:val="03D96696"/>
    <w:rsid w:val="03DE20F3"/>
    <w:rsid w:val="03F90AE6"/>
    <w:rsid w:val="0449381C"/>
    <w:rsid w:val="04952304"/>
    <w:rsid w:val="049727D9"/>
    <w:rsid w:val="04BF588C"/>
    <w:rsid w:val="05571F68"/>
    <w:rsid w:val="055B3806"/>
    <w:rsid w:val="05663F59"/>
    <w:rsid w:val="056B77C2"/>
    <w:rsid w:val="05940AC6"/>
    <w:rsid w:val="05DF1CAA"/>
    <w:rsid w:val="06257266"/>
    <w:rsid w:val="0687687D"/>
    <w:rsid w:val="06D9344E"/>
    <w:rsid w:val="07237076"/>
    <w:rsid w:val="07247C28"/>
    <w:rsid w:val="07283BBC"/>
    <w:rsid w:val="07572561"/>
    <w:rsid w:val="076B2C9B"/>
    <w:rsid w:val="07B405F9"/>
    <w:rsid w:val="07CF228A"/>
    <w:rsid w:val="082F0F7A"/>
    <w:rsid w:val="08314CF2"/>
    <w:rsid w:val="08882036"/>
    <w:rsid w:val="08A95E9C"/>
    <w:rsid w:val="08B95969"/>
    <w:rsid w:val="08D7003B"/>
    <w:rsid w:val="08E458C1"/>
    <w:rsid w:val="0935611C"/>
    <w:rsid w:val="097924AD"/>
    <w:rsid w:val="0A2A7C4B"/>
    <w:rsid w:val="0A2B6B66"/>
    <w:rsid w:val="0A8B4C59"/>
    <w:rsid w:val="0AAE43D8"/>
    <w:rsid w:val="0B1A7CC0"/>
    <w:rsid w:val="0B282BC9"/>
    <w:rsid w:val="0B3C11A9"/>
    <w:rsid w:val="0B6F1DC9"/>
    <w:rsid w:val="0BE45A66"/>
    <w:rsid w:val="0C030754"/>
    <w:rsid w:val="0C1D4BA6"/>
    <w:rsid w:val="0D4508F8"/>
    <w:rsid w:val="0D4D0F26"/>
    <w:rsid w:val="0D6D057B"/>
    <w:rsid w:val="0D907DC5"/>
    <w:rsid w:val="0DF447F8"/>
    <w:rsid w:val="0DF90060"/>
    <w:rsid w:val="0E2449B2"/>
    <w:rsid w:val="0E250E55"/>
    <w:rsid w:val="0E2C7ECD"/>
    <w:rsid w:val="0E372A02"/>
    <w:rsid w:val="0E3746E5"/>
    <w:rsid w:val="0E4B1F3E"/>
    <w:rsid w:val="0E826678"/>
    <w:rsid w:val="0E947FA5"/>
    <w:rsid w:val="0EC16032"/>
    <w:rsid w:val="0EDD3906"/>
    <w:rsid w:val="0EF32600"/>
    <w:rsid w:val="0F0D7E49"/>
    <w:rsid w:val="0F3E0A7B"/>
    <w:rsid w:val="0F617D0C"/>
    <w:rsid w:val="0F8315AB"/>
    <w:rsid w:val="0F8A3CBD"/>
    <w:rsid w:val="0FB71F81"/>
    <w:rsid w:val="1053736A"/>
    <w:rsid w:val="106317C1"/>
    <w:rsid w:val="10B008E5"/>
    <w:rsid w:val="10C945B4"/>
    <w:rsid w:val="10F44B0F"/>
    <w:rsid w:val="11227D7F"/>
    <w:rsid w:val="113C261A"/>
    <w:rsid w:val="11AE5A53"/>
    <w:rsid w:val="11C301BF"/>
    <w:rsid w:val="12011292"/>
    <w:rsid w:val="121C431D"/>
    <w:rsid w:val="127905DF"/>
    <w:rsid w:val="128A74D9"/>
    <w:rsid w:val="12977E48"/>
    <w:rsid w:val="12AA36D7"/>
    <w:rsid w:val="12AE5ACF"/>
    <w:rsid w:val="13710699"/>
    <w:rsid w:val="139B5716"/>
    <w:rsid w:val="13C92283"/>
    <w:rsid w:val="140E413A"/>
    <w:rsid w:val="1448764C"/>
    <w:rsid w:val="14553B17"/>
    <w:rsid w:val="14C455E2"/>
    <w:rsid w:val="150D0BB6"/>
    <w:rsid w:val="159248FD"/>
    <w:rsid w:val="15A9411A"/>
    <w:rsid w:val="15D85784"/>
    <w:rsid w:val="161A7BDD"/>
    <w:rsid w:val="16227A29"/>
    <w:rsid w:val="162437A1"/>
    <w:rsid w:val="16DE4297"/>
    <w:rsid w:val="1711641B"/>
    <w:rsid w:val="171F21BA"/>
    <w:rsid w:val="173E4D36"/>
    <w:rsid w:val="174560C4"/>
    <w:rsid w:val="17544559"/>
    <w:rsid w:val="17606A5A"/>
    <w:rsid w:val="178E7A6B"/>
    <w:rsid w:val="17932E8D"/>
    <w:rsid w:val="17AD63F9"/>
    <w:rsid w:val="17C70888"/>
    <w:rsid w:val="17CB7E73"/>
    <w:rsid w:val="182B350C"/>
    <w:rsid w:val="183625F0"/>
    <w:rsid w:val="18371EB1"/>
    <w:rsid w:val="186C12BE"/>
    <w:rsid w:val="18A46563"/>
    <w:rsid w:val="18B3705E"/>
    <w:rsid w:val="18ED2570"/>
    <w:rsid w:val="190F0738"/>
    <w:rsid w:val="194556FE"/>
    <w:rsid w:val="19614D0C"/>
    <w:rsid w:val="19A846E9"/>
    <w:rsid w:val="19AC16D2"/>
    <w:rsid w:val="19B34EF7"/>
    <w:rsid w:val="19C04F4D"/>
    <w:rsid w:val="19D4629A"/>
    <w:rsid w:val="19FD2C86"/>
    <w:rsid w:val="1A02570B"/>
    <w:rsid w:val="1A4C53C4"/>
    <w:rsid w:val="1A6702E5"/>
    <w:rsid w:val="1A6745A4"/>
    <w:rsid w:val="1A7875C5"/>
    <w:rsid w:val="1A7B3BAB"/>
    <w:rsid w:val="1A8E7D82"/>
    <w:rsid w:val="1AA475A6"/>
    <w:rsid w:val="1AC75042"/>
    <w:rsid w:val="1B4560C7"/>
    <w:rsid w:val="1B593EEC"/>
    <w:rsid w:val="1B770817"/>
    <w:rsid w:val="1B9403E7"/>
    <w:rsid w:val="1BCE76C5"/>
    <w:rsid w:val="1C1C4F1A"/>
    <w:rsid w:val="1C2619BF"/>
    <w:rsid w:val="1C876BD7"/>
    <w:rsid w:val="1C964CCC"/>
    <w:rsid w:val="1CA76EDA"/>
    <w:rsid w:val="1CAA195F"/>
    <w:rsid w:val="1CBF2475"/>
    <w:rsid w:val="1CDD7282"/>
    <w:rsid w:val="1D4D1969"/>
    <w:rsid w:val="1D5E761C"/>
    <w:rsid w:val="1D704503"/>
    <w:rsid w:val="1D840FC9"/>
    <w:rsid w:val="1D963697"/>
    <w:rsid w:val="1D9E208B"/>
    <w:rsid w:val="1DC835AB"/>
    <w:rsid w:val="1E206F43"/>
    <w:rsid w:val="1E242403"/>
    <w:rsid w:val="1E293F6E"/>
    <w:rsid w:val="1E3429EF"/>
    <w:rsid w:val="1ED41ADC"/>
    <w:rsid w:val="1F263077"/>
    <w:rsid w:val="1F3659AE"/>
    <w:rsid w:val="1F63358C"/>
    <w:rsid w:val="1F9A5ADC"/>
    <w:rsid w:val="1FAD4807"/>
    <w:rsid w:val="1FEC17D3"/>
    <w:rsid w:val="204B182A"/>
    <w:rsid w:val="20542ED4"/>
    <w:rsid w:val="207B3D1D"/>
    <w:rsid w:val="207E43F5"/>
    <w:rsid w:val="2093196D"/>
    <w:rsid w:val="21557A02"/>
    <w:rsid w:val="21E022E1"/>
    <w:rsid w:val="22010E3A"/>
    <w:rsid w:val="221942DA"/>
    <w:rsid w:val="22366581"/>
    <w:rsid w:val="224C6559"/>
    <w:rsid w:val="22F8223D"/>
    <w:rsid w:val="235F406A"/>
    <w:rsid w:val="23726CAC"/>
    <w:rsid w:val="237D7A48"/>
    <w:rsid w:val="23821ACC"/>
    <w:rsid w:val="23940692"/>
    <w:rsid w:val="239448A4"/>
    <w:rsid w:val="23D20CE0"/>
    <w:rsid w:val="24190FB8"/>
    <w:rsid w:val="24294678"/>
    <w:rsid w:val="247C6E9E"/>
    <w:rsid w:val="249F46FF"/>
    <w:rsid w:val="24A106B2"/>
    <w:rsid w:val="24B93C4E"/>
    <w:rsid w:val="250D2F84"/>
    <w:rsid w:val="250E3F9A"/>
    <w:rsid w:val="2531730B"/>
    <w:rsid w:val="254E4396"/>
    <w:rsid w:val="25875AFA"/>
    <w:rsid w:val="258A46BF"/>
    <w:rsid w:val="25996E2A"/>
    <w:rsid w:val="25DE2B31"/>
    <w:rsid w:val="25F767DC"/>
    <w:rsid w:val="260B2287"/>
    <w:rsid w:val="26213859"/>
    <w:rsid w:val="262F241A"/>
    <w:rsid w:val="265C2AE3"/>
    <w:rsid w:val="26661BB3"/>
    <w:rsid w:val="2668592C"/>
    <w:rsid w:val="26802C75"/>
    <w:rsid w:val="26A566E1"/>
    <w:rsid w:val="26E16DB9"/>
    <w:rsid w:val="27127645"/>
    <w:rsid w:val="274A6DDF"/>
    <w:rsid w:val="27710810"/>
    <w:rsid w:val="277B168E"/>
    <w:rsid w:val="2782037E"/>
    <w:rsid w:val="27C546B8"/>
    <w:rsid w:val="281B40FB"/>
    <w:rsid w:val="28377363"/>
    <w:rsid w:val="2874680A"/>
    <w:rsid w:val="28E633A3"/>
    <w:rsid w:val="28FE4325"/>
    <w:rsid w:val="292760D0"/>
    <w:rsid w:val="292813A2"/>
    <w:rsid w:val="297A7915"/>
    <w:rsid w:val="298A48CA"/>
    <w:rsid w:val="298E38FB"/>
    <w:rsid w:val="298E56A9"/>
    <w:rsid w:val="29AA0009"/>
    <w:rsid w:val="29FD45DD"/>
    <w:rsid w:val="2A093747"/>
    <w:rsid w:val="2A353D77"/>
    <w:rsid w:val="2A8D770F"/>
    <w:rsid w:val="2AC93BF3"/>
    <w:rsid w:val="2ACC6795"/>
    <w:rsid w:val="2B2724EE"/>
    <w:rsid w:val="2B2A1401"/>
    <w:rsid w:val="2B4F2C16"/>
    <w:rsid w:val="2B911481"/>
    <w:rsid w:val="2BA65AB5"/>
    <w:rsid w:val="2BE27F2E"/>
    <w:rsid w:val="2C3562B0"/>
    <w:rsid w:val="2CB90C8F"/>
    <w:rsid w:val="2CC35DB4"/>
    <w:rsid w:val="2CD47877"/>
    <w:rsid w:val="2CF241A1"/>
    <w:rsid w:val="2D3622E0"/>
    <w:rsid w:val="2D4F514F"/>
    <w:rsid w:val="2D510F8C"/>
    <w:rsid w:val="2E3C4668"/>
    <w:rsid w:val="2E980D78"/>
    <w:rsid w:val="2EA43279"/>
    <w:rsid w:val="2EF44200"/>
    <w:rsid w:val="2F4E22C6"/>
    <w:rsid w:val="2F740E9D"/>
    <w:rsid w:val="2FC516F9"/>
    <w:rsid w:val="2FDB716E"/>
    <w:rsid w:val="2FE9188B"/>
    <w:rsid w:val="2FED29FE"/>
    <w:rsid w:val="30336FAA"/>
    <w:rsid w:val="30362A6F"/>
    <w:rsid w:val="303B44E0"/>
    <w:rsid w:val="30601421"/>
    <w:rsid w:val="306A6C7A"/>
    <w:rsid w:val="30AC679A"/>
    <w:rsid w:val="30D20A4B"/>
    <w:rsid w:val="30D40E31"/>
    <w:rsid w:val="30F46739"/>
    <w:rsid w:val="3115220C"/>
    <w:rsid w:val="31570A76"/>
    <w:rsid w:val="315D3273"/>
    <w:rsid w:val="31684A32"/>
    <w:rsid w:val="317B1BCD"/>
    <w:rsid w:val="31B61C41"/>
    <w:rsid w:val="31B732C3"/>
    <w:rsid w:val="31C75BFC"/>
    <w:rsid w:val="31C95D58"/>
    <w:rsid w:val="31EA0DA1"/>
    <w:rsid w:val="32285F6F"/>
    <w:rsid w:val="32494863"/>
    <w:rsid w:val="32621481"/>
    <w:rsid w:val="32A10A97"/>
    <w:rsid w:val="32DC7485"/>
    <w:rsid w:val="32E31802"/>
    <w:rsid w:val="330F3676"/>
    <w:rsid w:val="331704BD"/>
    <w:rsid w:val="3390201E"/>
    <w:rsid w:val="33935442"/>
    <w:rsid w:val="33A87367"/>
    <w:rsid w:val="33A97D22"/>
    <w:rsid w:val="33AB5578"/>
    <w:rsid w:val="340D366E"/>
    <w:rsid w:val="3445105A"/>
    <w:rsid w:val="34480B4A"/>
    <w:rsid w:val="345B6AD0"/>
    <w:rsid w:val="3469739B"/>
    <w:rsid w:val="348F6779"/>
    <w:rsid w:val="34C12DD7"/>
    <w:rsid w:val="353634A6"/>
    <w:rsid w:val="3558300F"/>
    <w:rsid w:val="3559765E"/>
    <w:rsid w:val="356D6ABA"/>
    <w:rsid w:val="35F1011E"/>
    <w:rsid w:val="35F5352E"/>
    <w:rsid w:val="360A4309"/>
    <w:rsid w:val="365E4655"/>
    <w:rsid w:val="365F0F87"/>
    <w:rsid w:val="36665D4C"/>
    <w:rsid w:val="368C764B"/>
    <w:rsid w:val="3699568D"/>
    <w:rsid w:val="36A91D74"/>
    <w:rsid w:val="36EA7C97"/>
    <w:rsid w:val="36EF52AD"/>
    <w:rsid w:val="370B205A"/>
    <w:rsid w:val="37166CDE"/>
    <w:rsid w:val="373F7FE3"/>
    <w:rsid w:val="374E6478"/>
    <w:rsid w:val="375F2433"/>
    <w:rsid w:val="37920A5A"/>
    <w:rsid w:val="37F963E3"/>
    <w:rsid w:val="380F4407"/>
    <w:rsid w:val="383218F5"/>
    <w:rsid w:val="385E6B8E"/>
    <w:rsid w:val="38806B05"/>
    <w:rsid w:val="389B56ED"/>
    <w:rsid w:val="38B955D1"/>
    <w:rsid w:val="38D73751"/>
    <w:rsid w:val="38D97FC3"/>
    <w:rsid w:val="38E16B00"/>
    <w:rsid w:val="390239BE"/>
    <w:rsid w:val="39205BF2"/>
    <w:rsid w:val="39615ED1"/>
    <w:rsid w:val="39882115"/>
    <w:rsid w:val="39A6259B"/>
    <w:rsid w:val="39AE31FE"/>
    <w:rsid w:val="3A1514CF"/>
    <w:rsid w:val="3A15603E"/>
    <w:rsid w:val="3A3E27D3"/>
    <w:rsid w:val="3A612966"/>
    <w:rsid w:val="3A7C1737"/>
    <w:rsid w:val="3A940645"/>
    <w:rsid w:val="3A9D3ACE"/>
    <w:rsid w:val="3AD35EB7"/>
    <w:rsid w:val="3B716BD9"/>
    <w:rsid w:val="3BA40D5C"/>
    <w:rsid w:val="3BA42B0A"/>
    <w:rsid w:val="3BA90120"/>
    <w:rsid w:val="3BB014AF"/>
    <w:rsid w:val="3C0A0ADE"/>
    <w:rsid w:val="3C3F7138"/>
    <w:rsid w:val="3C525089"/>
    <w:rsid w:val="3C6A47C5"/>
    <w:rsid w:val="3CA134EE"/>
    <w:rsid w:val="3D18555E"/>
    <w:rsid w:val="3D193084"/>
    <w:rsid w:val="3D296AB4"/>
    <w:rsid w:val="3D391B04"/>
    <w:rsid w:val="3D3B749E"/>
    <w:rsid w:val="3D3E1DDD"/>
    <w:rsid w:val="3D4B53AD"/>
    <w:rsid w:val="3D6562C9"/>
    <w:rsid w:val="3D785F5D"/>
    <w:rsid w:val="3D874491"/>
    <w:rsid w:val="3DA94408"/>
    <w:rsid w:val="3DB039E8"/>
    <w:rsid w:val="3DB1150E"/>
    <w:rsid w:val="3DBC7921"/>
    <w:rsid w:val="3DCE0312"/>
    <w:rsid w:val="3E2919ED"/>
    <w:rsid w:val="3E686BA1"/>
    <w:rsid w:val="3E8E35FE"/>
    <w:rsid w:val="3EB167F2"/>
    <w:rsid w:val="3EB56DDC"/>
    <w:rsid w:val="3ED74FA5"/>
    <w:rsid w:val="3EE53B65"/>
    <w:rsid w:val="3EE85404"/>
    <w:rsid w:val="3F057D64"/>
    <w:rsid w:val="3F177A97"/>
    <w:rsid w:val="3F52287D"/>
    <w:rsid w:val="3F7153F9"/>
    <w:rsid w:val="3F76656C"/>
    <w:rsid w:val="3F984734"/>
    <w:rsid w:val="3FD634AE"/>
    <w:rsid w:val="3FD6525C"/>
    <w:rsid w:val="3FF40807"/>
    <w:rsid w:val="3FFE35E2"/>
    <w:rsid w:val="40104C12"/>
    <w:rsid w:val="4040631B"/>
    <w:rsid w:val="405332E3"/>
    <w:rsid w:val="40880C4C"/>
    <w:rsid w:val="40962CC2"/>
    <w:rsid w:val="40FA4F7A"/>
    <w:rsid w:val="412D276B"/>
    <w:rsid w:val="41452699"/>
    <w:rsid w:val="414D6FA3"/>
    <w:rsid w:val="41F8770C"/>
    <w:rsid w:val="42100EF9"/>
    <w:rsid w:val="426E54D8"/>
    <w:rsid w:val="42722581"/>
    <w:rsid w:val="42D71A17"/>
    <w:rsid w:val="42EA174A"/>
    <w:rsid w:val="43217BE6"/>
    <w:rsid w:val="43B9111D"/>
    <w:rsid w:val="43E51F12"/>
    <w:rsid w:val="4404698F"/>
    <w:rsid w:val="443F5AC6"/>
    <w:rsid w:val="44466E54"/>
    <w:rsid w:val="44586B88"/>
    <w:rsid w:val="44692B43"/>
    <w:rsid w:val="44A96763"/>
    <w:rsid w:val="44CE3B73"/>
    <w:rsid w:val="44D501D8"/>
    <w:rsid w:val="451F1690"/>
    <w:rsid w:val="453441D0"/>
    <w:rsid w:val="45BB0E1F"/>
    <w:rsid w:val="460A3EB2"/>
    <w:rsid w:val="46192347"/>
    <w:rsid w:val="46195EA3"/>
    <w:rsid w:val="4635683C"/>
    <w:rsid w:val="466510E8"/>
    <w:rsid w:val="466C425F"/>
    <w:rsid w:val="46994166"/>
    <w:rsid w:val="46CE6300"/>
    <w:rsid w:val="46FB3692"/>
    <w:rsid w:val="4743767B"/>
    <w:rsid w:val="47595427"/>
    <w:rsid w:val="476B0980"/>
    <w:rsid w:val="477C0DDF"/>
    <w:rsid w:val="478D08F6"/>
    <w:rsid w:val="47F44672"/>
    <w:rsid w:val="4819662E"/>
    <w:rsid w:val="482568F5"/>
    <w:rsid w:val="484216E1"/>
    <w:rsid w:val="484444BC"/>
    <w:rsid w:val="48456B68"/>
    <w:rsid w:val="48667146"/>
    <w:rsid w:val="487D68E3"/>
    <w:rsid w:val="48855A71"/>
    <w:rsid w:val="488F069E"/>
    <w:rsid w:val="48943F06"/>
    <w:rsid w:val="489F5177"/>
    <w:rsid w:val="48A44149"/>
    <w:rsid w:val="48A759E8"/>
    <w:rsid w:val="48AB7907"/>
    <w:rsid w:val="48B620CF"/>
    <w:rsid w:val="48BC6866"/>
    <w:rsid w:val="48F6071D"/>
    <w:rsid w:val="49097D64"/>
    <w:rsid w:val="49327A21"/>
    <w:rsid w:val="49373210"/>
    <w:rsid w:val="49431BB4"/>
    <w:rsid w:val="494616A5"/>
    <w:rsid w:val="495A0CAC"/>
    <w:rsid w:val="49647D7D"/>
    <w:rsid w:val="49A94D51"/>
    <w:rsid w:val="49AA19C3"/>
    <w:rsid w:val="49DC5B65"/>
    <w:rsid w:val="49E669E4"/>
    <w:rsid w:val="4A001853"/>
    <w:rsid w:val="4A253068"/>
    <w:rsid w:val="4A413852"/>
    <w:rsid w:val="4A474E0F"/>
    <w:rsid w:val="4A633B90"/>
    <w:rsid w:val="4A7933B4"/>
    <w:rsid w:val="4AA246B9"/>
    <w:rsid w:val="4BA601D9"/>
    <w:rsid w:val="4BB40B47"/>
    <w:rsid w:val="4BB82A7A"/>
    <w:rsid w:val="4BBB2DA3"/>
    <w:rsid w:val="4C3954F1"/>
    <w:rsid w:val="4C4579F1"/>
    <w:rsid w:val="4C4719BC"/>
    <w:rsid w:val="4C854292"/>
    <w:rsid w:val="4C952132"/>
    <w:rsid w:val="4CCD562D"/>
    <w:rsid w:val="4CE27936"/>
    <w:rsid w:val="4CFA6A2E"/>
    <w:rsid w:val="4D023B34"/>
    <w:rsid w:val="4D063625"/>
    <w:rsid w:val="4D1B2FCD"/>
    <w:rsid w:val="4D300DA6"/>
    <w:rsid w:val="4D447CA9"/>
    <w:rsid w:val="4E0833CC"/>
    <w:rsid w:val="4E2E44B5"/>
    <w:rsid w:val="4E497D56"/>
    <w:rsid w:val="4E673416"/>
    <w:rsid w:val="4E706736"/>
    <w:rsid w:val="4E7E67CC"/>
    <w:rsid w:val="4E870795"/>
    <w:rsid w:val="4EA62ADA"/>
    <w:rsid w:val="4EAA7FE0"/>
    <w:rsid w:val="4F005E52"/>
    <w:rsid w:val="4F0A4F22"/>
    <w:rsid w:val="4F8836EE"/>
    <w:rsid w:val="4F903A45"/>
    <w:rsid w:val="50056D0E"/>
    <w:rsid w:val="50151DD1"/>
    <w:rsid w:val="50245B70"/>
    <w:rsid w:val="506B75EA"/>
    <w:rsid w:val="50812FC2"/>
    <w:rsid w:val="50ED2406"/>
    <w:rsid w:val="5154760C"/>
    <w:rsid w:val="517724D1"/>
    <w:rsid w:val="51905BB3"/>
    <w:rsid w:val="51AB7A29"/>
    <w:rsid w:val="51B11EC7"/>
    <w:rsid w:val="51C969CF"/>
    <w:rsid w:val="51EC2ABC"/>
    <w:rsid w:val="51EE0B2B"/>
    <w:rsid w:val="5294522F"/>
    <w:rsid w:val="52D508AA"/>
    <w:rsid w:val="52DE011C"/>
    <w:rsid w:val="52EB26EE"/>
    <w:rsid w:val="534053B7"/>
    <w:rsid w:val="535D1AC5"/>
    <w:rsid w:val="5373753A"/>
    <w:rsid w:val="53DB6E8D"/>
    <w:rsid w:val="53F80742"/>
    <w:rsid w:val="540566A6"/>
    <w:rsid w:val="54190AB8"/>
    <w:rsid w:val="5429621F"/>
    <w:rsid w:val="543A3BB4"/>
    <w:rsid w:val="54462559"/>
    <w:rsid w:val="54596730"/>
    <w:rsid w:val="545D6F30"/>
    <w:rsid w:val="54B020C8"/>
    <w:rsid w:val="54BF40B9"/>
    <w:rsid w:val="54C77062"/>
    <w:rsid w:val="54D05BB2"/>
    <w:rsid w:val="54DE6C35"/>
    <w:rsid w:val="55071543"/>
    <w:rsid w:val="55266AFD"/>
    <w:rsid w:val="55676C2B"/>
    <w:rsid w:val="559F1AA1"/>
    <w:rsid w:val="55C0633B"/>
    <w:rsid w:val="55D03046"/>
    <w:rsid w:val="56C1680E"/>
    <w:rsid w:val="56D85661"/>
    <w:rsid w:val="56E9366F"/>
    <w:rsid w:val="574014E1"/>
    <w:rsid w:val="57437D4E"/>
    <w:rsid w:val="57467762"/>
    <w:rsid w:val="57500DC5"/>
    <w:rsid w:val="57521214"/>
    <w:rsid w:val="57544F8D"/>
    <w:rsid w:val="57C02622"/>
    <w:rsid w:val="57FA1FD8"/>
    <w:rsid w:val="58694A68"/>
    <w:rsid w:val="588D5D8F"/>
    <w:rsid w:val="58AF671D"/>
    <w:rsid w:val="58B00029"/>
    <w:rsid w:val="58ED38EB"/>
    <w:rsid w:val="59964657"/>
    <w:rsid w:val="59A0095D"/>
    <w:rsid w:val="59F9006D"/>
    <w:rsid w:val="5A494B51"/>
    <w:rsid w:val="5A612FBA"/>
    <w:rsid w:val="5A692FBD"/>
    <w:rsid w:val="5A9E0B2B"/>
    <w:rsid w:val="5AC220EF"/>
    <w:rsid w:val="5AE605F2"/>
    <w:rsid w:val="5AEE65F1"/>
    <w:rsid w:val="5AF3125C"/>
    <w:rsid w:val="5AFF4C5E"/>
    <w:rsid w:val="5B1F1D55"/>
    <w:rsid w:val="5B37709F"/>
    <w:rsid w:val="5B596270"/>
    <w:rsid w:val="5B6D2AC1"/>
    <w:rsid w:val="5B841BB9"/>
    <w:rsid w:val="5B85794B"/>
    <w:rsid w:val="5B860EED"/>
    <w:rsid w:val="5B995664"/>
    <w:rsid w:val="5BA335E9"/>
    <w:rsid w:val="5BAD603D"/>
    <w:rsid w:val="5BB910E7"/>
    <w:rsid w:val="5BC54DF4"/>
    <w:rsid w:val="5BF24D5F"/>
    <w:rsid w:val="5C0276AD"/>
    <w:rsid w:val="5C043425"/>
    <w:rsid w:val="5C05719D"/>
    <w:rsid w:val="5C095FF6"/>
    <w:rsid w:val="5C3B3652"/>
    <w:rsid w:val="5C49708A"/>
    <w:rsid w:val="5C71213D"/>
    <w:rsid w:val="5C757E7F"/>
    <w:rsid w:val="5C790E25"/>
    <w:rsid w:val="5C9A5B38"/>
    <w:rsid w:val="5CA1558E"/>
    <w:rsid w:val="5CBE320E"/>
    <w:rsid w:val="5CD8040E"/>
    <w:rsid w:val="5CF8285E"/>
    <w:rsid w:val="5D30646A"/>
    <w:rsid w:val="5D600B2F"/>
    <w:rsid w:val="5D7915A8"/>
    <w:rsid w:val="5DA327CA"/>
    <w:rsid w:val="5DE0757A"/>
    <w:rsid w:val="5E082445"/>
    <w:rsid w:val="5E115985"/>
    <w:rsid w:val="5E135BA1"/>
    <w:rsid w:val="5E20206C"/>
    <w:rsid w:val="5E631F59"/>
    <w:rsid w:val="5E7D126D"/>
    <w:rsid w:val="5ECF75EF"/>
    <w:rsid w:val="5EE44E48"/>
    <w:rsid w:val="5EE8324C"/>
    <w:rsid w:val="5EE906B0"/>
    <w:rsid w:val="5EF22D7B"/>
    <w:rsid w:val="5F1E4355"/>
    <w:rsid w:val="5FAF4BA3"/>
    <w:rsid w:val="60003F04"/>
    <w:rsid w:val="603E2C7E"/>
    <w:rsid w:val="608503F6"/>
    <w:rsid w:val="609C1DEA"/>
    <w:rsid w:val="60AB37F7"/>
    <w:rsid w:val="6105554A"/>
    <w:rsid w:val="6155202D"/>
    <w:rsid w:val="615D5386"/>
    <w:rsid w:val="6172150A"/>
    <w:rsid w:val="61F12A21"/>
    <w:rsid w:val="624B7144"/>
    <w:rsid w:val="62842E61"/>
    <w:rsid w:val="628C07CD"/>
    <w:rsid w:val="62BD2580"/>
    <w:rsid w:val="62F45876"/>
    <w:rsid w:val="63094E21"/>
    <w:rsid w:val="632779F9"/>
    <w:rsid w:val="635527B8"/>
    <w:rsid w:val="636E67F8"/>
    <w:rsid w:val="638E6EB2"/>
    <w:rsid w:val="63A257B4"/>
    <w:rsid w:val="63D3192F"/>
    <w:rsid w:val="63D6473B"/>
    <w:rsid w:val="63DC6A36"/>
    <w:rsid w:val="64033FC2"/>
    <w:rsid w:val="64236413"/>
    <w:rsid w:val="642E7A8E"/>
    <w:rsid w:val="64357503"/>
    <w:rsid w:val="643E4FFA"/>
    <w:rsid w:val="643F0DC9"/>
    <w:rsid w:val="647E7AED"/>
    <w:rsid w:val="64C25C2B"/>
    <w:rsid w:val="64CE2822"/>
    <w:rsid w:val="64EC4A56"/>
    <w:rsid w:val="64F056FD"/>
    <w:rsid w:val="64F47DAF"/>
    <w:rsid w:val="65037FF2"/>
    <w:rsid w:val="65180AF8"/>
    <w:rsid w:val="65640A91"/>
    <w:rsid w:val="658B0156"/>
    <w:rsid w:val="65B91038"/>
    <w:rsid w:val="65EE4526"/>
    <w:rsid w:val="660F30F2"/>
    <w:rsid w:val="66221C95"/>
    <w:rsid w:val="662F40FB"/>
    <w:rsid w:val="663F2A1F"/>
    <w:rsid w:val="66522FDF"/>
    <w:rsid w:val="66890422"/>
    <w:rsid w:val="669C24AC"/>
    <w:rsid w:val="66DD5294"/>
    <w:rsid w:val="66E856F1"/>
    <w:rsid w:val="67580AC9"/>
    <w:rsid w:val="6793354D"/>
    <w:rsid w:val="67AB5A2C"/>
    <w:rsid w:val="67BD6B7E"/>
    <w:rsid w:val="682816DB"/>
    <w:rsid w:val="683F3A37"/>
    <w:rsid w:val="68776D2D"/>
    <w:rsid w:val="68802085"/>
    <w:rsid w:val="68C55CEA"/>
    <w:rsid w:val="68F14D31"/>
    <w:rsid w:val="690F16CF"/>
    <w:rsid w:val="6919197B"/>
    <w:rsid w:val="692938E4"/>
    <w:rsid w:val="692C4A40"/>
    <w:rsid w:val="695157D0"/>
    <w:rsid w:val="695B03FD"/>
    <w:rsid w:val="69646650"/>
    <w:rsid w:val="697370DF"/>
    <w:rsid w:val="6993785F"/>
    <w:rsid w:val="69A849B6"/>
    <w:rsid w:val="69D147AB"/>
    <w:rsid w:val="69E6254F"/>
    <w:rsid w:val="69FC1BE0"/>
    <w:rsid w:val="6A1A2066"/>
    <w:rsid w:val="6A5D11DA"/>
    <w:rsid w:val="6A9D4C68"/>
    <w:rsid w:val="6AC0558E"/>
    <w:rsid w:val="6AE306AA"/>
    <w:rsid w:val="6B543355"/>
    <w:rsid w:val="6BB563CD"/>
    <w:rsid w:val="6BC20211"/>
    <w:rsid w:val="6BDF3567"/>
    <w:rsid w:val="6C1F3963"/>
    <w:rsid w:val="6C357432"/>
    <w:rsid w:val="6C44786E"/>
    <w:rsid w:val="6C5C03AB"/>
    <w:rsid w:val="6C763BA4"/>
    <w:rsid w:val="6C881E52"/>
    <w:rsid w:val="6C8B1F02"/>
    <w:rsid w:val="6CF62EDC"/>
    <w:rsid w:val="6D34343E"/>
    <w:rsid w:val="6D7B1F13"/>
    <w:rsid w:val="6D8A7C0B"/>
    <w:rsid w:val="6DBC3738"/>
    <w:rsid w:val="6DDA2238"/>
    <w:rsid w:val="6DFB3F5C"/>
    <w:rsid w:val="6E030430"/>
    <w:rsid w:val="6E1A080E"/>
    <w:rsid w:val="6F2319BD"/>
    <w:rsid w:val="6F3911E0"/>
    <w:rsid w:val="6F550951"/>
    <w:rsid w:val="6F5D51A2"/>
    <w:rsid w:val="6F7044D6"/>
    <w:rsid w:val="6F854425"/>
    <w:rsid w:val="6F8E2379"/>
    <w:rsid w:val="6FE80510"/>
    <w:rsid w:val="70182BA3"/>
    <w:rsid w:val="70451B0E"/>
    <w:rsid w:val="705160B5"/>
    <w:rsid w:val="70A64653"/>
    <w:rsid w:val="70B0102E"/>
    <w:rsid w:val="70C90342"/>
    <w:rsid w:val="70E231B1"/>
    <w:rsid w:val="70E37655"/>
    <w:rsid w:val="7104581E"/>
    <w:rsid w:val="71370B97"/>
    <w:rsid w:val="713D663A"/>
    <w:rsid w:val="713E281D"/>
    <w:rsid w:val="71535E5D"/>
    <w:rsid w:val="717A78A8"/>
    <w:rsid w:val="718560CC"/>
    <w:rsid w:val="71B80566"/>
    <w:rsid w:val="71D16694"/>
    <w:rsid w:val="7225788B"/>
    <w:rsid w:val="72677E12"/>
    <w:rsid w:val="7285473C"/>
    <w:rsid w:val="728A50C8"/>
    <w:rsid w:val="729B611A"/>
    <w:rsid w:val="72BC63B0"/>
    <w:rsid w:val="732D7885"/>
    <w:rsid w:val="733F6699"/>
    <w:rsid w:val="73612AB3"/>
    <w:rsid w:val="737F118B"/>
    <w:rsid w:val="73A34E7A"/>
    <w:rsid w:val="73A806E2"/>
    <w:rsid w:val="73AD7AA7"/>
    <w:rsid w:val="73F456D6"/>
    <w:rsid w:val="74021F98"/>
    <w:rsid w:val="743D707D"/>
    <w:rsid w:val="74B65081"/>
    <w:rsid w:val="74C4779E"/>
    <w:rsid w:val="74D76159"/>
    <w:rsid w:val="75090EC8"/>
    <w:rsid w:val="7533222E"/>
    <w:rsid w:val="75402C0D"/>
    <w:rsid w:val="755656C5"/>
    <w:rsid w:val="7564688B"/>
    <w:rsid w:val="75671ED7"/>
    <w:rsid w:val="758B206A"/>
    <w:rsid w:val="75EB4A9B"/>
    <w:rsid w:val="764370F3"/>
    <w:rsid w:val="76515061"/>
    <w:rsid w:val="76592168"/>
    <w:rsid w:val="76733229"/>
    <w:rsid w:val="767C6CB0"/>
    <w:rsid w:val="76AE6010"/>
    <w:rsid w:val="76CA0970"/>
    <w:rsid w:val="76D514DD"/>
    <w:rsid w:val="76D914DE"/>
    <w:rsid w:val="76DB0360"/>
    <w:rsid w:val="76DB0DCF"/>
    <w:rsid w:val="76E77774"/>
    <w:rsid w:val="7724443B"/>
    <w:rsid w:val="77250D0C"/>
    <w:rsid w:val="77620166"/>
    <w:rsid w:val="77620B11"/>
    <w:rsid w:val="77A17922"/>
    <w:rsid w:val="77CA50CB"/>
    <w:rsid w:val="77E22F9D"/>
    <w:rsid w:val="78412EB3"/>
    <w:rsid w:val="788469DE"/>
    <w:rsid w:val="788506CE"/>
    <w:rsid w:val="78B673FD"/>
    <w:rsid w:val="78CF226D"/>
    <w:rsid w:val="78DD0E2E"/>
    <w:rsid w:val="78F10436"/>
    <w:rsid w:val="79053EE1"/>
    <w:rsid w:val="791F31F5"/>
    <w:rsid w:val="79517126"/>
    <w:rsid w:val="79544034"/>
    <w:rsid w:val="79791B28"/>
    <w:rsid w:val="79BE0263"/>
    <w:rsid w:val="79BF6786"/>
    <w:rsid w:val="79CE1DD9"/>
    <w:rsid w:val="79D7762B"/>
    <w:rsid w:val="79E65AC0"/>
    <w:rsid w:val="79FC7092"/>
    <w:rsid w:val="7A304F8E"/>
    <w:rsid w:val="7A4570AE"/>
    <w:rsid w:val="7A684AAF"/>
    <w:rsid w:val="7A765096"/>
    <w:rsid w:val="7A7C35B8"/>
    <w:rsid w:val="7AE00762"/>
    <w:rsid w:val="7AED10D1"/>
    <w:rsid w:val="7AF66E18"/>
    <w:rsid w:val="7B164183"/>
    <w:rsid w:val="7B3867F0"/>
    <w:rsid w:val="7B482F45"/>
    <w:rsid w:val="7B6F1AE6"/>
    <w:rsid w:val="7B837FD1"/>
    <w:rsid w:val="7BA23C69"/>
    <w:rsid w:val="7C0E0FC1"/>
    <w:rsid w:val="7C164302"/>
    <w:rsid w:val="7C243573"/>
    <w:rsid w:val="7C32030B"/>
    <w:rsid w:val="7C75312C"/>
    <w:rsid w:val="7C7E0232"/>
    <w:rsid w:val="7CF702E9"/>
    <w:rsid w:val="7D8555F0"/>
    <w:rsid w:val="7DBD0288"/>
    <w:rsid w:val="7DE22A43"/>
    <w:rsid w:val="7E0C70D4"/>
    <w:rsid w:val="7E467655"/>
    <w:rsid w:val="7E6D464A"/>
    <w:rsid w:val="7E9A50CB"/>
    <w:rsid w:val="7EA45F4A"/>
    <w:rsid w:val="7EA516DB"/>
    <w:rsid w:val="7F0A04A3"/>
    <w:rsid w:val="7F160BF6"/>
    <w:rsid w:val="7F1B7FBA"/>
    <w:rsid w:val="7F6D4611"/>
    <w:rsid w:val="7F820039"/>
    <w:rsid w:val="7FB16B71"/>
    <w:rsid w:val="7FC20D7E"/>
    <w:rsid w:val="7FC42A1E"/>
    <w:rsid w:val="7FD66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qFormat/>
    <w:uiPriority w:val="0"/>
    <w:pPr>
      <w:keepNext/>
      <w:keepLines/>
      <w:spacing w:line="360" w:lineRule="auto"/>
      <w:outlineLvl w:val="1"/>
    </w:pPr>
    <w:rPr>
      <w:b/>
      <w:bCs/>
      <w:sz w:val="24"/>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tabs>
        <w:tab w:val="left" w:pos="750"/>
      </w:tabs>
      <w:spacing w:beforeLines="50" w:line="300" w:lineRule="auto"/>
      <w:ind w:firstLine="200" w:firstLineChars="200"/>
    </w:pPr>
    <w:rPr>
      <w:rFonts w:ascii="宋体"/>
      <w:szCs w:val="20"/>
    </w:rPr>
  </w:style>
  <w:style w:type="paragraph" w:styleId="6">
    <w:name w:val="Document Map"/>
    <w:basedOn w:val="1"/>
    <w:qFormat/>
    <w:uiPriority w:val="0"/>
    <w:pPr>
      <w:shd w:val="clear" w:color="auto" w:fill="000080"/>
    </w:pPr>
  </w:style>
  <w:style w:type="paragraph" w:styleId="7">
    <w:name w:val="annotation text"/>
    <w:basedOn w:val="1"/>
    <w:qFormat/>
    <w:uiPriority w:val="0"/>
  </w:style>
  <w:style w:type="paragraph" w:styleId="8">
    <w:name w:val="Body Text"/>
    <w:basedOn w:val="1"/>
    <w:next w:val="1"/>
    <w:semiHidden/>
    <w:qFormat/>
    <w:uiPriority w:val="0"/>
    <w:rPr>
      <w:rFonts w:ascii="宋体" w:hAnsi="宋体" w:eastAsia="宋体" w:cs="宋体"/>
      <w:sz w:val="31"/>
      <w:szCs w:val="31"/>
    </w:rPr>
  </w:style>
  <w:style w:type="paragraph" w:styleId="9">
    <w:name w:val="Body Text Indent"/>
    <w:basedOn w:val="1"/>
    <w:next w:val="10"/>
    <w:unhideWhenUsed/>
    <w:qFormat/>
    <w:uiPriority w:val="99"/>
    <w:pPr>
      <w:spacing w:line="460" w:lineRule="exact"/>
      <w:ind w:firstLine="510"/>
    </w:pPr>
    <w:rPr>
      <w:szCs w:val="20"/>
    </w:rPr>
  </w:style>
  <w:style w:type="paragraph" w:styleId="10">
    <w:name w:val="Body Text First Indent 2"/>
    <w:basedOn w:val="9"/>
    <w:next w:val="11"/>
    <w:unhideWhenUsed/>
    <w:qFormat/>
    <w:uiPriority w:val="99"/>
    <w:pPr>
      <w:spacing w:after="120" w:line="240" w:lineRule="auto"/>
      <w:ind w:left="420" w:leftChars="200" w:firstLine="420" w:firstLineChars="200"/>
    </w:pPr>
    <w:rPr>
      <w:sz w:val="24"/>
      <w:u w:color="000000"/>
    </w:rPr>
  </w:style>
  <w:style w:type="paragraph" w:styleId="11">
    <w:name w:val="Block Text"/>
    <w:basedOn w:val="1"/>
    <w:qFormat/>
    <w:uiPriority w:val="0"/>
    <w:pPr>
      <w:spacing w:after="120"/>
      <w:ind w:left="1440" w:leftChars="700" w:right="1440" w:rightChars="700"/>
    </w:pPr>
  </w:style>
  <w:style w:type="paragraph" w:styleId="12">
    <w:name w:val="Plain Text"/>
    <w:basedOn w:val="1"/>
    <w:next w:val="1"/>
    <w:unhideWhenUsed/>
    <w:qFormat/>
    <w:uiPriority w:val="99"/>
    <w:rPr>
      <w:rFonts w:ascii="宋体" w:hAnsi="Courier New"/>
      <w:szCs w:val="20"/>
    </w:rPr>
  </w:style>
  <w:style w:type="paragraph" w:styleId="13">
    <w:name w:val="Balloon Text"/>
    <w:basedOn w:val="1"/>
    <w:link w:val="32"/>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envelope return"/>
    <w:basedOn w:val="1"/>
    <w:qFormat/>
    <w:uiPriority w:val="0"/>
  </w:style>
  <w:style w:type="paragraph" w:styleId="16">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Hyperlink"/>
    <w:basedOn w:val="19"/>
    <w:qFormat/>
    <w:uiPriority w:val="0"/>
    <w:rPr>
      <w:color w:val="0000FF"/>
      <w:u w:val="single"/>
    </w:rPr>
  </w:style>
  <w:style w:type="character" w:styleId="22">
    <w:name w:val="footnote reference"/>
    <w:basedOn w:val="19"/>
    <w:semiHidden/>
    <w:unhideWhenUsed/>
    <w:qFormat/>
    <w:uiPriority w:val="99"/>
    <w:rPr>
      <w:vertAlign w:val="superscript"/>
    </w:rPr>
  </w:style>
  <w:style w:type="paragraph" w:customStyle="1" w:styleId="23">
    <w:name w:val="图表目录1"/>
    <w:basedOn w:val="24"/>
    <w:next w:val="24"/>
    <w:qFormat/>
    <w:uiPriority w:val="0"/>
    <w:pPr>
      <w:spacing w:line="480" w:lineRule="exact"/>
      <w:ind w:left="200" w:leftChars="200" w:hanging="200" w:hangingChars="200"/>
      <w:jc w:val="left"/>
    </w:pPr>
    <w:rPr>
      <w:color w:val="7030A0"/>
      <w:sz w:val="24"/>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3"/>
    <w:qFormat/>
    <w:uiPriority w:val="0"/>
    <w:rPr>
      <w:rFonts w:ascii="Calibri" w:hAnsi="Calibri" w:cs="宋体"/>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列出段落1"/>
    <w:basedOn w:val="1"/>
    <w:qFormat/>
    <w:uiPriority w:val="0"/>
    <w:pPr>
      <w:ind w:firstLine="420" w:firstLineChars="200"/>
    </w:pPr>
  </w:style>
  <w:style w:type="paragraph" w:customStyle="1" w:styleId="29">
    <w:name w:val="Plain Text1"/>
    <w:basedOn w:val="1"/>
    <w:qFormat/>
    <w:uiPriority w:val="6"/>
    <w:rPr>
      <w:rFonts w:ascii="宋体" w:hAnsi="宋体" w:eastAsia="宋体" w:cs="Courier New"/>
      <w:sz w:val="28"/>
    </w:rPr>
  </w:style>
  <w:style w:type="character" w:customStyle="1" w:styleId="30">
    <w:name w:val="font41"/>
    <w:basedOn w:val="19"/>
    <w:qFormat/>
    <w:uiPriority w:val="0"/>
    <w:rPr>
      <w:rFonts w:hint="eastAsia" w:ascii="宋体" w:hAnsi="宋体" w:eastAsia="宋体" w:cs="宋体"/>
      <w:color w:val="000000"/>
      <w:sz w:val="24"/>
      <w:szCs w:val="24"/>
      <w:u w:val="single"/>
    </w:rPr>
  </w:style>
  <w:style w:type="paragraph" w:customStyle="1" w:styleId="31">
    <w:name w:val="WPSOffice手动目录 1"/>
    <w:qFormat/>
    <w:uiPriority w:val="0"/>
    <w:rPr>
      <w:rFonts w:ascii="Arial" w:hAnsi="Arial" w:eastAsia="Arial" w:cs="Arial"/>
      <w:lang w:val="en-US" w:eastAsia="zh-CN" w:bidi="ar-SA"/>
    </w:rPr>
  </w:style>
  <w:style w:type="character" w:customStyle="1" w:styleId="32">
    <w:name w:val="批注框文本 Char"/>
    <w:basedOn w:val="19"/>
    <w:link w:val="13"/>
    <w:qFormat/>
    <w:uiPriority w:val="0"/>
    <w:rPr>
      <w:rFonts w:eastAsia="Arial"/>
      <w:snapToGrid w:val="0"/>
      <w:color w:val="000000"/>
      <w:sz w:val="18"/>
      <w:szCs w:val="18"/>
      <w:lang w:eastAsia="en-US"/>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1905</Words>
  <Characters>2122</Characters>
  <Lines>350</Lines>
  <Paragraphs>98</Paragraphs>
  <TotalTime>13</TotalTime>
  <ScaleCrop>false</ScaleCrop>
  <LinksUpToDate>false</LinksUpToDate>
  <CharactersWithSpaces>2158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2023-09-08T09:18:00Z</dcterms:created>
  <dc:creator>尹皓</dc:creator>
  <cp:lastModifiedBy>lenovo</cp:lastModifiedBy>
  <cp:lastPrinted>2024-08-19T05:33:00Z</cp:lastPrinted>
  <dcterms:modified xsi:type="dcterms:W3CDTF">2025-04-03T02:18:39Z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2024-06-12T11:09:21Z</vt:filetime>
  </property>
  <property fmtid="{D5CDD505-2E9C-101B-9397-08002B2CF9AE}" pid="4" name="KSOProductBuildVer">
    <vt:lpwstr>2052-12.1.0.20305</vt:lpwstr>
  </property>
  <property fmtid="{D5CDD505-2E9C-101B-9397-08002B2CF9AE}" pid="5" name="ICV">
    <vt:lpwstr>938628636BCD46CC8C34AEF33FA9FF48_12</vt:lpwstr>
  </property>
  <property fmtid="{D5CDD505-2E9C-101B-9397-08002B2CF9AE}" pid="6" name="KSOTemplateDocerSaveRecord">
    <vt:lpwstr>eyJoZGlkIjoiMjY2MDIyY2QzYWNmZDgzNDJlY2UyMWVhNWVkMjkwNWYiLCJ1c2VySWQiOiIxNjExMjI3NzY5In0=</vt:lpwstr>
  </property>
</Properties>
</file>